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D9B" w:rsidRDefault="008B5D9B">
      <w:pPr>
        <w:rPr>
          <w:sz w:val="36"/>
          <w:szCs w:val="36"/>
        </w:rPr>
      </w:pPr>
    </w:p>
    <w:p w:rsidR="008B5D9B" w:rsidRDefault="008B5D9B" w:rsidP="00CC61ED">
      <w:pPr>
        <w:jc w:val="center"/>
        <w:rPr>
          <w:sz w:val="36"/>
          <w:szCs w:val="36"/>
        </w:rPr>
      </w:pP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  <w:t>Name:_________________</w:t>
      </w:r>
    </w:p>
    <w:p w:rsidR="008B5D9B" w:rsidRDefault="008B5D9B" w:rsidP="00CC61ED">
      <w:pPr>
        <w:jc w:val="center"/>
        <w:rPr>
          <w:sz w:val="36"/>
          <w:szCs w:val="36"/>
        </w:rPr>
      </w:pPr>
    </w:p>
    <w:p w:rsidR="008B5D9B" w:rsidRDefault="008B5D9B" w:rsidP="00CC61ED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OGT </w:t>
      </w:r>
      <w:r w:rsidR="007D7C8D">
        <w:rPr>
          <w:sz w:val="36"/>
          <w:szCs w:val="36"/>
        </w:rPr>
        <w:t>INDUSTRIAL REVOLUTION</w:t>
      </w:r>
      <w:r>
        <w:rPr>
          <w:sz w:val="36"/>
          <w:szCs w:val="36"/>
        </w:rPr>
        <w:t xml:space="preserve"> REVIEW</w:t>
      </w:r>
    </w:p>
    <w:p w:rsidR="008B5D9B" w:rsidRDefault="008B5D9B" w:rsidP="00147F84">
      <w:pPr>
        <w:pStyle w:val="Stem"/>
        <w:rPr>
          <w:rFonts w:ascii="Century Gothic" w:hAnsi="Century Gothic" w:cs="AvantGardeMdITCTT"/>
          <w:color w:val="000000"/>
          <w:sz w:val="23"/>
          <w:szCs w:val="23"/>
        </w:rPr>
      </w:pPr>
    </w:p>
    <w:p w:rsidR="008B5D9B" w:rsidRPr="001D57B6" w:rsidRDefault="008B5D9B" w:rsidP="00147F84">
      <w:pPr>
        <w:pStyle w:val="Stem"/>
        <w:rPr>
          <w:rFonts w:ascii="Century Gothic" w:hAnsi="Century Gothic" w:cs="AvantGardeMdITCTT"/>
          <w:color w:val="000000"/>
          <w:sz w:val="23"/>
          <w:szCs w:val="23"/>
        </w:rPr>
      </w:pPr>
    </w:p>
    <w:p w:rsidR="007D7C8D" w:rsidRPr="007D7C8D" w:rsidRDefault="001D57B6" w:rsidP="007D7C8D">
      <w:pPr>
        <w:pStyle w:val="Stem"/>
        <w:spacing w:after="160"/>
        <w:ind w:left="446" w:hanging="447"/>
        <w:rPr>
          <w:rFonts w:ascii="Century Gothic" w:hAnsi="Century Gothic" w:cs="AvantGardeMdITCTT"/>
          <w:color w:val="000000"/>
          <w:sz w:val="23"/>
          <w:szCs w:val="23"/>
        </w:rPr>
      </w:pPr>
      <w:r>
        <w:rPr>
          <w:rFonts w:ascii="Century Gothic" w:hAnsi="Century Gothic" w:cs="AvantGardeMdITCTT"/>
        </w:rPr>
        <w:t xml:space="preserve">1.  </w:t>
      </w:r>
      <w:r w:rsidR="007D7C8D" w:rsidRPr="007D7C8D">
        <w:rPr>
          <w:rFonts w:ascii="Century Gothic" w:hAnsi="Century Gothic" w:cs="AvantGardeMdITCTT"/>
          <w:color w:val="000000"/>
          <w:sz w:val="23"/>
          <w:szCs w:val="23"/>
        </w:rPr>
        <w:t xml:space="preserve">What problem arising from </w:t>
      </w:r>
      <w:smartTag w:uri="urn:schemas-microsoft-com:office:smarttags" w:element="country-region">
        <w:smartTag w:uri="urn:schemas-microsoft-com:office:smarttags" w:element="place">
          <w:r w:rsidR="007D7C8D" w:rsidRPr="007D7C8D">
            <w:rPr>
              <w:rFonts w:ascii="Century Gothic" w:hAnsi="Century Gothic" w:cs="AvantGardeMdITCTT"/>
              <w:color w:val="000000"/>
              <w:sz w:val="23"/>
              <w:szCs w:val="23"/>
            </w:rPr>
            <w:t>U.S.</w:t>
          </w:r>
        </w:smartTag>
      </w:smartTag>
      <w:r w:rsidR="007D7C8D" w:rsidRPr="007D7C8D">
        <w:rPr>
          <w:rFonts w:ascii="Century Gothic" w:hAnsi="Century Gothic" w:cs="AvantGardeMdITCTT"/>
          <w:color w:val="000000"/>
          <w:sz w:val="23"/>
          <w:szCs w:val="23"/>
        </w:rPr>
        <w:t xml:space="preserve"> industrialization did the progressive reformers of the late 19th and early 20th centuries want the federal government to address? </w:t>
      </w:r>
    </w:p>
    <w:p w:rsidR="007D7C8D" w:rsidRPr="007D7C8D" w:rsidRDefault="007D7C8D" w:rsidP="007D7C8D">
      <w:pPr>
        <w:autoSpaceDE w:val="0"/>
        <w:autoSpaceDN w:val="0"/>
        <w:adjustRightInd w:val="0"/>
        <w:spacing w:after="120"/>
        <w:ind w:left="990" w:hanging="540"/>
        <w:rPr>
          <w:rFonts w:ascii="Century Gothic" w:hAnsi="Century Gothic" w:cs="AvantGardeMdITCTT"/>
          <w:color w:val="000000"/>
          <w:sz w:val="23"/>
          <w:szCs w:val="23"/>
        </w:rPr>
      </w:pPr>
      <w:r w:rsidRPr="007D7C8D">
        <w:rPr>
          <w:rFonts w:ascii="Century Gothic" w:hAnsi="Century Gothic" w:cs="AvantGardeMdITCTT"/>
          <w:color w:val="000000"/>
          <w:sz w:val="23"/>
          <w:szCs w:val="23"/>
        </w:rPr>
        <w:t xml:space="preserve">A. use of child labor in the workplace </w:t>
      </w:r>
    </w:p>
    <w:p w:rsidR="007D7C8D" w:rsidRDefault="007D7C8D" w:rsidP="007D7C8D">
      <w:pPr>
        <w:autoSpaceDE w:val="0"/>
        <w:autoSpaceDN w:val="0"/>
        <w:adjustRightInd w:val="0"/>
        <w:spacing w:after="120"/>
        <w:ind w:left="990" w:hanging="540"/>
        <w:rPr>
          <w:rFonts w:ascii="Century Gothic" w:hAnsi="Century Gothic" w:cs="AvantGardeMdITCTT"/>
          <w:color w:val="000000"/>
          <w:sz w:val="23"/>
          <w:szCs w:val="23"/>
        </w:rPr>
      </w:pPr>
    </w:p>
    <w:p w:rsidR="007D7C8D" w:rsidRPr="007D7C8D" w:rsidRDefault="007D7C8D" w:rsidP="007D7C8D">
      <w:pPr>
        <w:autoSpaceDE w:val="0"/>
        <w:autoSpaceDN w:val="0"/>
        <w:adjustRightInd w:val="0"/>
        <w:spacing w:after="120"/>
        <w:ind w:left="990" w:hanging="540"/>
        <w:rPr>
          <w:rFonts w:ascii="Century Gothic" w:hAnsi="Century Gothic" w:cs="AvantGardeMdITCTT"/>
          <w:color w:val="000000"/>
          <w:sz w:val="23"/>
          <w:szCs w:val="23"/>
        </w:rPr>
      </w:pPr>
      <w:r w:rsidRPr="007D7C8D">
        <w:rPr>
          <w:rFonts w:ascii="Century Gothic" w:hAnsi="Century Gothic" w:cs="AvantGardeMdITCTT"/>
          <w:color w:val="000000"/>
          <w:sz w:val="23"/>
          <w:szCs w:val="23"/>
        </w:rPr>
        <w:t xml:space="preserve">B. unfair taxes on the wealthy </w:t>
      </w:r>
    </w:p>
    <w:p w:rsidR="007D7C8D" w:rsidRDefault="007D7C8D" w:rsidP="007D7C8D">
      <w:pPr>
        <w:autoSpaceDE w:val="0"/>
        <w:autoSpaceDN w:val="0"/>
        <w:adjustRightInd w:val="0"/>
        <w:spacing w:after="120"/>
        <w:ind w:left="990" w:hanging="540"/>
        <w:rPr>
          <w:rFonts w:ascii="Century Gothic" w:hAnsi="Century Gothic" w:cs="AvantGardeMdITCTT"/>
          <w:color w:val="000000"/>
          <w:sz w:val="23"/>
          <w:szCs w:val="23"/>
        </w:rPr>
      </w:pPr>
    </w:p>
    <w:p w:rsidR="007D7C8D" w:rsidRPr="007D7C8D" w:rsidRDefault="007D7C8D" w:rsidP="007D7C8D">
      <w:pPr>
        <w:autoSpaceDE w:val="0"/>
        <w:autoSpaceDN w:val="0"/>
        <w:adjustRightInd w:val="0"/>
        <w:spacing w:after="120"/>
        <w:ind w:left="990" w:hanging="540"/>
        <w:rPr>
          <w:rFonts w:ascii="Century Gothic" w:hAnsi="Century Gothic" w:cs="AvantGardeMdITCTT"/>
          <w:color w:val="000000"/>
          <w:sz w:val="23"/>
          <w:szCs w:val="23"/>
        </w:rPr>
      </w:pPr>
      <w:r w:rsidRPr="007D7C8D">
        <w:rPr>
          <w:rFonts w:ascii="Century Gothic" w:hAnsi="Century Gothic" w:cs="AvantGardeMdITCTT"/>
          <w:color w:val="000000"/>
          <w:sz w:val="23"/>
          <w:szCs w:val="23"/>
        </w:rPr>
        <w:t xml:space="preserve">C. restrictions on the use of natural resources </w:t>
      </w:r>
    </w:p>
    <w:p w:rsidR="007D7C8D" w:rsidRDefault="007D7C8D" w:rsidP="007D7C8D">
      <w:pPr>
        <w:autoSpaceDE w:val="0"/>
        <w:autoSpaceDN w:val="0"/>
        <w:adjustRightInd w:val="0"/>
        <w:rPr>
          <w:rFonts w:ascii="Century Gothic" w:hAnsi="Century Gothic" w:cs="AvantGardeMdITCTT"/>
          <w:color w:val="000000"/>
          <w:sz w:val="23"/>
          <w:szCs w:val="23"/>
        </w:rPr>
      </w:pPr>
      <w:r>
        <w:rPr>
          <w:rFonts w:ascii="Century Gothic" w:hAnsi="Century Gothic" w:cs="AvantGardeMdITCTT"/>
          <w:color w:val="000000"/>
          <w:sz w:val="23"/>
          <w:szCs w:val="23"/>
        </w:rPr>
        <w:t xml:space="preserve">       </w:t>
      </w:r>
    </w:p>
    <w:p w:rsidR="001D57B6" w:rsidRPr="007D7C8D" w:rsidRDefault="007D7C8D" w:rsidP="007D7C8D">
      <w:pPr>
        <w:autoSpaceDE w:val="0"/>
        <w:autoSpaceDN w:val="0"/>
        <w:adjustRightInd w:val="0"/>
        <w:rPr>
          <w:rFonts w:ascii="Century Gothic" w:hAnsi="Century Gothic" w:cs="AvantGardeMdITCTT"/>
        </w:rPr>
      </w:pPr>
      <w:r>
        <w:rPr>
          <w:rFonts w:ascii="Century Gothic" w:hAnsi="Century Gothic" w:cs="AvantGardeMdITCTT"/>
          <w:color w:val="000000"/>
          <w:sz w:val="23"/>
          <w:szCs w:val="23"/>
        </w:rPr>
        <w:t xml:space="preserve">        </w:t>
      </w:r>
      <w:r w:rsidRPr="007D7C8D">
        <w:rPr>
          <w:rFonts w:ascii="Century Gothic" w:hAnsi="Century Gothic" w:cs="AvantGardeMdITCTT"/>
          <w:color w:val="000000"/>
          <w:sz w:val="23"/>
          <w:szCs w:val="23"/>
        </w:rPr>
        <w:t>D. lack of capital for railroad expansion</w:t>
      </w:r>
    </w:p>
    <w:p w:rsidR="008B5D9B" w:rsidRDefault="008B5D9B" w:rsidP="00147F84">
      <w:pPr>
        <w:rPr>
          <w:rFonts w:ascii="Century Gothic" w:hAnsi="Century Gothic" w:cs="AvantGardeMdITCTT"/>
          <w:color w:val="000000"/>
          <w:sz w:val="23"/>
          <w:szCs w:val="23"/>
        </w:rPr>
      </w:pPr>
    </w:p>
    <w:p w:rsidR="008B5D9B" w:rsidRDefault="008B5D9B" w:rsidP="00147F84">
      <w:pPr>
        <w:rPr>
          <w:rFonts w:ascii="Century Gothic" w:hAnsi="Century Gothic" w:cs="AvantGardeMdITCTT"/>
          <w:color w:val="000000"/>
          <w:sz w:val="23"/>
          <w:szCs w:val="23"/>
        </w:rPr>
      </w:pPr>
    </w:p>
    <w:p w:rsidR="007D7C8D" w:rsidRPr="007D7C8D" w:rsidRDefault="001D57B6" w:rsidP="007D7C8D">
      <w:pPr>
        <w:pStyle w:val="Stem"/>
        <w:spacing w:after="160"/>
        <w:ind w:left="446" w:hanging="447"/>
        <w:rPr>
          <w:rFonts w:ascii="Century Gothic" w:hAnsi="Century Gothic" w:cs="AvantGardeMdITCTT"/>
          <w:color w:val="000000"/>
          <w:sz w:val="23"/>
          <w:szCs w:val="23"/>
        </w:rPr>
      </w:pPr>
      <w:r>
        <w:rPr>
          <w:rFonts w:ascii="Century Gothic" w:hAnsi="Century Gothic" w:cs="AvantGardeMdITCTT"/>
          <w:color w:val="000000"/>
          <w:sz w:val="23"/>
          <w:szCs w:val="23"/>
        </w:rPr>
        <w:t xml:space="preserve">2.  </w:t>
      </w:r>
      <w:r w:rsidR="007D7C8D" w:rsidRPr="007D7C8D">
        <w:rPr>
          <w:rFonts w:ascii="Century Gothic" w:hAnsi="Century Gothic" w:cs="AvantGardeMdITCTT"/>
          <w:color w:val="000000"/>
          <w:sz w:val="23"/>
          <w:szCs w:val="23"/>
        </w:rPr>
        <w:t xml:space="preserve">As a result of industrialization in the </w:t>
      </w:r>
      <w:smartTag w:uri="urn:schemas-microsoft-com:office:smarttags" w:element="country-region">
        <w:smartTag w:uri="urn:schemas-microsoft-com:office:smarttags" w:element="place">
          <w:r w:rsidR="007D7C8D" w:rsidRPr="007D7C8D">
            <w:rPr>
              <w:rFonts w:ascii="Century Gothic" w:hAnsi="Century Gothic" w:cs="AvantGardeMdITCTT"/>
              <w:color w:val="000000"/>
              <w:sz w:val="23"/>
              <w:szCs w:val="23"/>
            </w:rPr>
            <w:t>United States</w:t>
          </w:r>
        </w:smartTag>
      </w:smartTag>
      <w:r w:rsidR="007D7C8D" w:rsidRPr="007D7C8D">
        <w:rPr>
          <w:rFonts w:ascii="Century Gothic" w:hAnsi="Century Gothic" w:cs="AvantGardeMdITCTT"/>
          <w:color w:val="000000"/>
          <w:sz w:val="23"/>
          <w:szCs w:val="23"/>
        </w:rPr>
        <w:t xml:space="preserve"> in the late 19th and early 20th centuries, progressive reformers sought government regulation of business in order to </w:t>
      </w:r>
    </w:p>
    <w:p w:rsidR="007D7C8D" w:rsidRPr="007D7C8D" w:rsidRDefault="007D7C8D" w:rsidP="007D7C8D">
      <w:pPr>
        <w:autoSpaceDE w:val="0"/>
        <w:autoSpaceDN w:val="0"/>
        <w:adjustRightInd w:val="0"/>
        <w:spacing w:after="120"/>
        <w:ind w:left="990" w:hanging="540"/>
        <w:rPr>
          <w:rFonts w:ascii="Century Gothic" w:hAnsi="Century Gothic" w:cs="AvantGardeMdITCTT"/>
          <w:color w:val="000000"/>
          <w:sz w:val="23"/>
          <w:szCs w:val="23"/>
        </w:rPr>
      </w:pPr>
      <w:r w:rsidRPr="007D7C8D">
        <w:rPr>
          <w:rFonts w:ascii="Century Gothic" w:hAnsi="Century Gothic" w:cs="AvantGardeMdITCTT"/>
          <w:color w:val="000000"/>
          <w:sz w:val="23"/>
          <w:szCs w:val="23"/>
        </w:rPr>
        <w:t xml:space="preserve">A. control economic cycles of inflation and recession. </w:t>
      </w:r>
    </w:p>
    <w:p w:rsidR="007D7C8D" w:rsidRDefault="007D7C8D" w:rsidP="007D7C8D">
      <w:pPr>
        <w:autoSpaceDE w:val="0"/>
        <w:autoSpaceDN w:val="0"/>
        <w:adjustRightInd w:val="0"/>
        <w:spacing w:after="120"/>
        <w:ind w:left="990" w:hanging="540"/>
        <w:rPr>
          <w:rFonts w:ascii="Century Gothic" w:hAnsi="Century Gothic" w:cs="AvantGardeMdITCTT"/>
          <w:color w:val="000000"/>
          <w:sz w:val="23"/>
          <w:szCs w:val="23"/>
        </w:rPr>
      </w:pPr>
    </w:p>
    <w:p w:rsidR="007D7C8D" w:rsidRPr="007D7C8D" w:rsidRDefault="007D7C8D" w:rsidP="007D7C8D">
      <w:pPr>
        <w:autoSpaceDE w:val="0"/>
        <w:autoSpaceDN w:val="0"/>
        <w:adjustRightInd w:val="0"/>
        <w:spacing w:after="120"/>
        <w:ind w:left="990" w:hanging="540"/>
        <w:rPr>
          <w:rFonts w:ascii="Century Gothic" w:hAnsi="Century Gothic" w:cs="AvantGardeMdITCTT"/>
          <w:color w:val="000000"/>
          <w:sz w:val="23"/>
          <w:szCs w:val="23"/>
        </w:rPr>
      </w:pPr>
      <w:r w:rsidRPr="007D7C8D">
        <w:rPr>
          <w:rFonts w:ascii="Century Gothic" w:hAnsi="Century Gothic" w:cs="AvantGardeMdITCTT"/>
          <w:color w:val="000000"/>
          <w:sz w:val="23"/>
          <w:szCs w:val="23"/>
        </w:rPr>
        <w:t xml:space="preserve">B. provide money for public services such as schools and libraries. </w:t>
      </w:r>
    </w:p>
    <w:p w:rsidR="007D7C8D" w:rsidRDefault="007D7C8D" w:rsidP="007D7C8D">
      <w:pPr>
        <w:autoSpaceDE w:val="0"/>
        <w:autoSpaceDN w:val="0"/>
        <w:adjustRightInd w:val="0"/>
        <w:spacing w:after="120"/>
        <w:ind w:left="990" w:hanging="540"/>
        <w:rPr>
          <w:rFonts w:ascii="Century Gothic" w:hAnsi="Century Gothic" w:cs="AvantGardeMdITCTT"/>
          <w:color w:val="000000"/>
          <w:sz w:val="23"/>
          <w:szCs w:val="23"/>
        </w:rPr>
      </w:pPr>
    </w:p>
    <w:p w:rsidR="007D7C8D" w:rsidRPr="007D7C8D" w:rsidRDefault="007D7C8D" w:rsidP="007D7C8D">
      <w:pPr>
        <w:autoSpaceDE w:val="0"/>
        <w:autoSpaceDN w:val="0"/>
        <w:adjustRightInd w:val="0"/>
        <w:spacing w:after="120"/>
        <w:ind w:left="990" w:hanging="540"/>
        <w:rPr>
          <w:rFonts w:ascii="Century Gothic" w:hAnsi="Century Gothic" w:cs="AvantGardeMdITCTT"/>
          <w:color w:val="000000"/>
          <w:sz w:val="23"/>
          <w:szCs w:val="23"/>
        </w:rPr>
      </w:pPr>
      <w:r w:rsidRPr="007D7C8D">
        <w:rPr>
          <w:rFonts w:ascii="Century Gothic" w:hAnsi="Century Gothic" w:cs="AvantGardeMdITCTT"/>
          <w:color w:val="000000"/>
          <w:sz w:val="23"/>
          <w:szCs w:val="23"/>
        </w:rPr>
        <w:t xml:space="preserve">C. restore competition by limiting the power of monopolies and trusts. </w:t>
      </w:r>
    </w:p>
    <w:p w:rsidR="007D7C8D" w:rsidRDefault="007D7C8D" w:rsidP="007D7C8D">
      <w:pPr>
        <w:autoSpaceDE w:val="0"/>
        <w:autoSpaceDN w:val="0"/>
        <w:adjustRightInd w:val="0"/>
        <w:rPr>
          <w:rFonts w:ascii="Century Gothic" w:hAnsi="Century Gothic" w:cs="AvantGardeMdITCTT"/>
          <w:color w:val="000000"/>
          <w:sz w:val="23"/>
          <w:szCs w:val="23"/>
        </w:rPr>
      </w:pPr>
    </w:p>
    <w:p w:rsidR="001D57B6" w:rsidRPr="007D7C8D" w:rsidRDefault="007D7C8D" w:rsidP="007D7C8D">
      <w:pPr>
        <w:autoSpaceDE w:val="0"/>
        <w:autoSpaceDN w:val="0"/>
        <w:adjustRightInd w:val="0"/>
        <w:rPr>
          <w:rFonts w:ascii="Century Gothic" w:hAnsi="Century Gothic" w:cs="AvantGardeMdITCTT"/>
        </w:rPr>
      </w:pPr>
      <w:r>
        <w:rPr>
          <w:rFonts w:ascii="Century Gothic" w:hAnsi="Century Gothic" w:cs="AvantGardeMdITCTT"/>
          <w:color w:val="000000"/>
          <w:sz w:val="23"/>
          <w:szCs w:val="23"/>
        </w:rPr>
        <w:t xml:space="preserve">       </w:t>
      </w:r>
      <w:r w:rsidRPr="007D7C8D">
        <w:rPr>
          <w:rFonts w:ascii="Century Gothic" w:hAnsi="Century Gothic" w:cs="AvantGardeMdITCTT"/>
          <w:color w:val="000000"/>
          <w:sz w:val="23"/>
          <w:szCs w:val="23"/>
        </w:rPr>
        <w:t>D. prevent companies from moving their factories to other countries</w:t>
      </w:r>
    </w:p>
    <w:p w:rsidR="008B5D9B" w:rsidRDefault="008B5D9B" w:rsidP="00147F84">
      <w:pPr>
        <w:pStyle w:val="Options"/>
        <w:rPr>
          <w:rFonts w:ascii="Century Gothic" w:hAnsi="Century Gothic" w:cs="AvantGardeMdITCTT"/>
          <w:color w:val="000000"/>
          <w:sz w:val="23"/>
          <w:szCs w:val="23"/>
        </w:rPr>
      </w:pPr>
    </w:p>
    <w:p w:rsidR="008B5D9B" w:rsidRDefault="008B5D9B" w:rsidP="00147F84">
      <w:pPr>
        <w:rPr>
          <w:rFonts w:ascii="Century Gothic" w:hAnsi="Century Gothic" w:cs="AvantGardeMdITCTT"/>
          <w:color w:val="000000"/>
          <w:sz w:val="23"/>
          <w:szCs w:val="23"/>
        </w:rPr>
      </w:pPr>
    </w:p>
    <w:p w:rsidR="007D7C8D" w:rsidRPr="007D7C8D" w:rsidRDefault="001D57B6" w:rsidP="007D7C8D">
      <w:pPr>
        <w:autoSpaceDE w:val="0"/>
        <w:autoSpaceDN w:val="0"/>
        <w:adjustRightInd w:val="0"/>
        <w:rPr>
          <w:rFonts w:ascii="Century Gothic" w:hAnsi="Century Gothic" w:cs="ITCAvantGardeStd-Md"/>
        </w:rPr>
      </w:pPr>
      <w:r>
        <w:rPr>
          <w:rFonts w:ascii="Century Gothic" w:hAnsi="Century Gothic" w:cs="AvantGardeMdITCTT"/>
        </w:rPr>
        <w:t>3</w:t>
      </w:r>
      <w:r w:rsidRPr="007D7C8D">
        <w:rPr>
          <w:rFonts w:ascii="Century Gothic" w:hAnsi="Century Gothic" w:cs="AvantGardeMdITCTT"/>
        </w:rPr>
        <w:t xml:space="preserve">. </w:t>
      </w:r>
      <w:r w:rsidR="007D7C8D" w:rsidRPr="007D7C8D">
        <w:rPr>
          <w:rFonts w:ascii="Century Gothic" w:hAnsi="Century Gothic" w:cs="AvantGardeMdITCTT"/>
        </w:rPr>
        <w:t xml:space="preserve">  </w:t>
      </w:r>
      <w:r w:rsidR="007D7C8D" w:rsidRPr="007D7C8D">
        <w:rPr>
          <w:rFonts w:ascii="Century Gothic" w:hAnsi="Century Gothic" w:cs="ITCAvantGardeStd-Md"/>
        </w:rPr>
        <w:t xml:space="preserve">The appearance in many </w:t>
      </w:r>
      <w:smartTag w:uri="urn:schemas-microsoft-com:office:smarttags" w:element="country-region">
        <w:smartTag w:uri="urn:schemas-microsoft-com:office:smarttags" w:element="place">
          <w:r w:rsidR="007D7C8D" w:rsidRPr="007D7C8D">
            <w:rPr>
              <w:rFonts w:ascii="Century Gothic" w:hAnsi="Century Gothic" w:cs="ITCAvantGardeStd-Md"/>
            </w:rPr>
            <w:t>U.S.</w:t>
          </w:r>
        </w:smartTag>
      </w:smartTag>
      <w:r w:rsidR="007D7C8D">
        <w:rPr>
          <w:rFonts w:ascii="Century Gothic" w:hAnsi="Century Gothic" w:cs="ITCAvantGardeStd-Md"/>
        </w:rPr>
        <w:t xml:space="preserve"> cities </w:t>
      </w:r>
      <w:r w:rsidR="007D7C8D" w:rsidRPr="007D7C8D">
        <w:rPr>
          <w:rFonts w:ascii="Century Gothic" w:hAnsi="Century Gothic" w:cs="ITCAvantGardeStd-Md"/>
        </w:rPr>
        <w:t>of department stores, organized</w:t>
      </w:r>
    </w:p>
    <w:p w:rsidR="007D7C8D" w:rsidRPr="007D7C8D" w:rsidRDefault="007D7C8D" w:rsidP="007D7C8D">
      <w:pPr>
        <w:autoSpaceDE w:val="0"/>
        <w:autoSpaceDN w:val="0"/>
        <w:adjustRightInd w:val="0"/>
        <w:rPr>
          <w:rFonts w:ascii="Century Gothic" w:hAnsi="Century Gothic" w:cs="ITCAvantGardeStd-Md"/>
        </w:rPr>
      </w:pPr>
      <w:r>
        <w:rPr>
          <w:rFonts w:ascii="Century Gothic" w:hAnsi="Century Gothic" w:cs="ITCAvantGardeStd-Md"/>
        </w:rPr>
        <w:t xml:space="preserve">         </w:t>
      </w:r>
      <w:r w:rsidRPr="007D7C8D">
        <w:rPr>
          <w:rFonts w:ascii="Century Gothic" w:hAnsi="Century Gothic" w:cs="ITCAvantGardeStd-Md"/>
        </w:rPr>
        <w:t>sp</w:t>
      </w:r>
      <w:r>
        <w:rPr>
          <w:rFonts w:ascii="Century Gothic" w:hAnsi="Century Gothic" w:cs="ITCAvantGardeStd-Md"/>
        </w:rPr>
        <w:t xml:space="preserve">orting events, musical theaters </w:t>
      </w:r>
      <w:r w:rsidRPr="007D7C8D">
        <w:rPr>
          <w:rFonts w:ascii="Century Gothic" w:hAnsi="Century Gothic" w:cs="ITCAvantGardeStd-Md"/>
        </w:rPr>
        <w:t>and amusement parks in the last</w:t>
      </w:r>
    </w:p>
    <w:p w:rsidR="007D7C8D" w:rsidRPr="007D7C8D" w:rsidRDefault="007D7C8D" w:rsidP="007D7C8D">
      <w:pPr>
        <w:autoSpaceDE w:val="0"/>
        <w:autoSpaceDN w:val="0"/>
        <w:adjustRightInd w:val="0"/>
        <w:rPr>
          <w:rFonts w:ascii="Century Gothic" w:hAnsi="Century Gothic" w:cs="ITCAvantGardeStd-Md"/>
        </w:rPr>
      </w:pPr>
      <w:r>
        <w:rPr>
          <w:rFonts w:ascii="Century Gothic" w:hAnsi="Century Gothic" w:cs="ITCAvantGardeStd-Md"/>
        </w:rPr>
        <w:t xml:space="preserve">         decades of the 19th century was </w:t>
      </w:r>
      <w:r w:rsidRPr="007D7C8D">
        <w:rPr>
          <w:rFonts w:ascii="Century Gothic" w:hAnsi="Century Gothic" w:cs="ITCAvantGardeStd-Md"/>
        </w:rPr>
        <w:t>evidence of what effect of</w:t>
      </w:r>
    </w:p>
    <w:p w:rsidR="007D7C8D" w:rsidRPr="007D7C8D" w:rsidRDefault="007D7C8D" w:rsidP="007D7C8D">
      <w:pPr>
        <w:autoSpaceDE w:val="0"/>
        <w:autoSpaceDN w:val="0"/>
        <w:adjustRightInd w:val="0"/>
        <w:rPr>
          <w:rFonts w:ascii="Century Gothic" w:hAnsi="Century Gothic" w:cs="ITCAvantGardeStd-Md"/>
        </w:rPr>
      </w:pPr>
      <w:r>
        <w:rPr>
          <w:rFonts w:ascii="Century Gothic" w:hAnsi="Century Gothic" w:cs="ITCAvantGardeStd-Md"/>
        </w:rPr>
        <w:t xml:space="preserve">         </w:t>
      </w:r>
      <w:r w:rsidRPr="007D7C8D">
        <w:rPr>
          <w:rFonts w:ascii="Century Gothic" w:hAnsi="Century Gothic" w:cs="ITCAvantGardeStd-Md"/>
        </w:rPr>
        <w:t>industrialization?</w:t>
      </w:r>
    </w:p>
    <w:p w:rsidR="007D7C8D" w:rsidRDefault="007D7C8D" w:rsidP="007D7C8D">
      <w:pPr>
        <w:autoSpaceDE w:val="0"/>
        <w:autoSpaceDN w:val="0"/>
        <w:adjustRightInd w:val="0"/>
        <w:rPr>
          <w:rFonts w:ascii="Century Gothic" w:hAnsi="Century Gothic" w:cs="ITCAvantGardeStd-Md"/>
        </w:rPr>
      </w:pPr>
    </w:p>
    <w:p w:rsidR="007D7C8D" w:rsidRPr="007D7C8D" w:rsidRDefault="007D7C8D" w:rsidP="007D7C8D">
      <w:pPr>
        <w:autoSpaceDE w:val="0"/>
        <w:autoSpaceDN w:val="0"/>
        <w:adjustRightInd w:val="0"/>
        <w:rPr>
          <w:rFonts w:ascii="Century Gothic" w:hAnsi="Century Gothic" w:cs="ITCAvantGardeStd-Md"/>
        </w:rPr>
      </w:pPr>
      <w:r>
        <w:rPr>
          <w:rFonts w:ascii="Century Gothic" w:hAnsi="Century Gothic" w:cs="ITCAvantGardeStd-Md"/>
        </w:rPr>
        <w:t xml:space="preserve">      </w:t>
      </w:r>
      <w:r w:rsidRPr="007D7C8D">
        <w:rPr>
          <w:rFonts w:ascii="Century Gothic" w:hAnsi="Century Gothic" w:cs="ITCAvantGardeStd-Md"/>
        </w:rPr>
        <w:t>A. improved living conditions on</w:t>
      </w:r>
      <w:r>
        <w:rPr>
          <w:rFonts w:ascii="Century Gothic" w:hAnsi="Century Gothic" w:cs="ITCAvantGardeStd-Md"/>
        </w:rPr>
        <w:t xml:space="preserve"> </w:t>
      </w:r>
      <w:r w:rsidRPr="007D7C8D">
        <w:rPr>
          <w:rFonts w:ascii="Century Gothic" w:hAnsi="Century Gothic" w:cs="ITCAvantGardeStd-Md"/>
        </w:rPr>
        <w:t>American farms</w:t>
      </w:r>
    </w:p>
    <w:p w:rsidR="007D7C8D" w:rsidRDefault="007D7C8D" w:rsidP="007D7C8D">
      <w:pPr>
        <w:autoSpaceDE w:val="0"/>
        <w:autoSpaceDN w:val="0"/>
        <w:adjustRightInd w:val="0"/>
        <w:rPr>
          <w:rFonts w:ascii="Century Gothic" w:hAnsi="Century Gothic" w:cs="ITCAvantGardeStd-Md"/>
        </w:rPr>
      </w:pPr>
    </w:p>
    <w:p w:rsidR="007D7C8D" w:rsidRPr="007D7C8D" w:rsidRDefault="007D7C8D" w:rsidP="007D7C8D">
      <w:pPr>
        <w:autoSpaceDE w:val="0"/>
        <w:autoSpaceDN w:val="0"/>
        <w:adjustRightInd w:val="0"/>
        <w:rPr>
          <w:rFonts w:ascii="Century Gothic" w:hAnsi="Century Gothic" w:cs="ITCAvantGardeStd-Md"/>
        </w:rPr>
      </w:pPr>
      <w:r>
        <w:rPr>
          <w:rFonts w:ascii="Century Gothic" w:hAnsi="Century Gothic" w:cs="ITCAvantGardeStd-Md"/>
        </w:rPr>
        <w:t xml:space="preserve">      </w:t>
      </w:r>
      <w:r w:rsidRPr="007D7C8D">
        <w:rPr>
          <w:rFonts w:ascii="Century Gothic" w:hAnsi="Century Gothic" w:cs="ITCAvantGardeStd-Md"/>
        </w:rPr>
        <w:t>B. the growing power of unions to</w:t>
      </w:r>
      <w:r>
        <w:rPr>
          <w:rFonts w:ascii="Century Gothic" w:hAnsi="Century Gothic" w:cs="ITCAvantGardeStd-Md"/>
        </w:rPr>
        <w:t xml:space="preserve"> </w:t>
      </w:r>
      <w:r w:rsidRPr="007D7C8D">
        <w:rPr>
          <w:rFonts w:ascii="Century Gothic" w:hAnsi="Century Gothic" w:cs="ITCAvantGardeStd-Md"/>
        </w:rPr>
        <w:t>negotiate benefits for their</w:t>
      </w:r>
      <w:r>
        <w:rPr>
          <w:rFonts w:ascii="Century Gothic" w:hAnsi="Century Gothic" w:cs="ITCAvantGardeStd-Md"/>
        </w:rPr>
        <w:t xml:space="preserve"> </w:t>
      </w:r>
      <w:r w:rsidRPr="007D7C8D">
        <w:rPr>
          <w:rFonts w:ascii="Century Gothic" w:hAnsi="Century Gothic" w:cs="ITCAvantGardeStd-Md"/>
        </w:rPr>
        <w:t>members</w:t>
      </w:r>
    </w:p>
    <w:p w:rsidR="007D7C8D" w:rsidRDefault="007D7C8D" w:rsidP="007D7C8D">
      <w:pPr>
        <w:autoSpaceDE w:val="0"/>
        <w:autoSpaceDN w:val="0"/>
        <w:adjustRightInd w:val="0"/>
        <w:rPr>
          <w:rFonts w:ascii="Century Gothic" w:hAnsi="Century Gothic" w:cs="ITCAvantGardeStd-Md"/>
        </w:rPr>
      </w:pPr>
    </w:p>
    <w:p w:rsidR="007D7C8D" w:rsidRDefault="007D7C8D" w:rsidP="007D7C8D">
      <w:pPr>
        <w:autoSpaceDE w:val="0"/>
        <w:autoSpaceDN w:val="0"/>
        <w:adjustRightInd w:val="0"/>
        <w:rPr>
          <w:rFonts w:ascii="Century Gothic" w:hAnsi="Century Gothic" w:cs="ITCAvantGardeStd-Md"/>
        </w:rPr>
      </w:pPr>
      <w:r>
        <w:rPr>
          <w:rFonts w:ascii="Century Gothic" w:hAnsi="Century Gothic" w:cs="ITCAvantGardeStd-Md"/>
        </w:rPr>
        <w:t xml:space="preserve">     </w:t>
      </w:r>
      <w:r w:rsidRPr="007D7C8D">
        <w:rPr>
          <w:rFonts w:ascii="Century Gothic" w:hAnsi="Century Gothic" w:cs="ITCAvantGardeStd-Md"/>
        </w:rPr>
        <w:t>C. government-sponsored</w:t>
      </w:r>
      <w:r>
        <w:rPr>
          <w:rFonts w:ascii="Century Gothic" w:hAnsi="Century Gothic" w:cs="ITCAvantGardeStd-Md"/>
        </w:rPr>
        <w:t xml:space="preserve"> </w:t>
      </w:r>
      <w:r w:rsidRPr="007D7C8D">
        <w:rPr>
          <w:rFonts w:ascii="Century Gothic" w:hAnsi="Century Gothic" w:cs="ITCAvantGardeStd-Md"/>
        </w:rPr>
        <w:t>programs to improve public</w:t>
      </w:r>
      <w:r>
        <w:rPr>
          <w:rFonts w:ascii="Century Gothic" w:hAnsi="Century Gothic" w:cs="ITCAvantGardeStd-Md"/>
        </w:rPr>
        <w:t xml:space="preserve"> </w:t>
      </w:r>
      <w:r w:rsidRPr="007D7C8D">
        <w:rPr>
          <w:rFonts w:ascii="Century Gothic" w:hAnsi="Century Gothic" w:cs="ITCAvantGardeStd-Md"/>
        </w:rPr>
        <w:t xml:space="preserve">health and </w:t>
      </w:r>
    </w:p>
    <w:p w:rsidR="007D7C8D" w:rsidRPr="007D7C8D" w:rsidRDefault="007D7C8D" w:rsidP="007D7C8D">
      <w:pPr>
        <w:autoSpaceDE w:val="0"/>
        <w:autoSpaceDN w:val="0"/>
        <w:adjustRightInd w:val="0"/>
        <w:rPr>
          <w:rFonts w:ascii="Century Gothic" w:hAnsi="Century Gothic" w:cs="ITCAvantGardeStd-Md"/>
        </w:rPr>
      </w:pPr>
      <w:r>
        <w:rPr>
          <w:rFonts w:ascii="Century Gothic" w:hAnsi="Century Gothic" w:cs="ITCAvantGardeStd-Md"/>
        </w:rPr>
        <w:t xml:space="preserve">           </w:t>
      </w:r>
      <w:r w:rsidRPr="007D7C8D">
        <w:rPr>
          <w:rFonts w:ascii="Century Gothic" w:hAnsi="Century Gothic" w:cs="ITCAvantGardeStd-Md"/>
        </w:rPr>
        <w:t>education</w:t>
      </w:r>
    </w:p>
    <w:p w:rsidR="007D7C8D" w:rsidRDefault="007D7C8D" w:rsidP="007D7C8D">
      <w:pPr>
        <w:autoSpaceDE w:val="0"/>
        <w:autoSpaceDN w:val="0"/>
        <w:adjustRightInd w:val="0"/>
        <w:rPr>
          <w:rFonts w:ascii="Century Gothic" w:hAnsi="Century Gothic" w:cs="ITCAvantGardeStd-Md"/>
        </w:rPr>
      </w:pPr>
    </w:p>
    <w:p w:rsidR="007D7C8D" w:rsidRDefault="007D7C8D" w:rsidP="007D7C8D">
      <w:pPr>
        <w:autoSpaceDE w:val="0"/>
        <w:autoSpaceDN w:val="0"/>
        <w:adjustRightInd w:val="0"/>
        <w:rPr>
          <w:rFonts w:ascii="Century Gothic" w:hAnsi="Century Gothic" w:cs="ITCAvantGardeStd-Md"/>
        </w:rPr>
      </w:pPr>
      <w:r>
        <w:rPr>
          <w:rFonts w:ascii="Century Gothic" w:hAnsi="Century Gothic" w:cs="ITCAvantGardeStd-Md"/>
        </w:rPr>
        <w:t xml:space="preserve">     </w:t>
      </w:r>
      <w:r w:rsidRPr="007D7C8D">
        <w:rPr>
          <w:rFonts w:ascii="Century Gothic" w:hAnsi="Century Gothic" w:cs="ITCAvantGardeStd-Md"/>
        </w:rPr>
        <w:t>D. an increase in the leisure time</w:t>
      </w:r>
      <w:r>
        <w:rPr>
          <w:rFonts w:ascii="Century Gothic" w:hAnsi="Century Gothic" w:cs="ITCAvantGardeStd-Md"/>
        </w:rPr>
        <w:t xml:space="preserve"> </w:t>
      </w:r>
      <w:r w:rsidRPr="007D7C8D">
        <w:rPr>
          <w:rFonts w:ascii="Century Gothic" w:hAnsi="Century Gothic" w:cs="ITCAvantGardeStd-Md"/>
        </w:rPr>
        <w:t>and disposable income of the</w:t>
      </w:r>
      <w:r>
        <w:rPr>
          <w:rFonts w:ascii="Century Gothic" w:hAnsi="Century Gothic" w:cs="ITCAvantGardeStd-Md"/>
        </w:rPr>
        <w:t xml:space="preserve"> </w:t>
      </w:r>
      <w:r w:rsidRPr="007D7C8D">
        <w:rPr>
          <w:rFonts w:ascii="Century Gothic" w:hAnsi="Century Gothic" w:cs="ITCAvantGardeStd-Md"/>
        </w:rPr>
        <w:t>urban</w:t>
      </w:r>
    </w:p>
    <w:p w:rsidR="008B5D9B" w:rsidRPr="007D7C8D" w:rsidRDefault="007D7C8D" w:rsidP="007D7C8D">
      <w:pPr>
        <w:autoSpaceDE w:val="0"/>
        <w:autoSpaceDN w:val="0"/>
        <w:adjustRightInd w:val="0"/>
        <w:rPr>
          <w:rFonts w:ascii="Century Gothic" w:hAnsi="Century Gothic" w:cs="ITCAvantGardeStd-Md"/>
        </w:rPr>
      </w:pPr>
      <w:r>
        <w:rPr>
          <w:rFonts w:ascii="Century Gothic" w:hAnsi="Century Gothic" w:cs="ITCAvantGardeStd-Md"/>
        </w:rPr>
        <w:t xml:space="preserve">           </w:t>
      </w:r>
      <w:r w:rsidRPr="007D7C8D">
        <w:rPr>
          <w:rFonts w:ascii="Century Gothic" w:hAnsi="Century Gothic" w:cs="ITCAvantGardeStd-Md"/>
        </w:rPr>
        <w:t xml:space="preserve"> middle class</w:t>
      </w:r>
    </w:p>
    <w:p w:rsidR="008B5D9B" w:rsidRDefault="008B5D9B" w:rsidP="00147F84">
      <w:pPr>
        <w:autoSpaceDE w:val="0"/>
        <w:autoSpaceDN w:val="0"/>
        <w:adjustRightInd w:val="0"/>
        <w:rPr>
          <w:rFonts w:ascii="Century Gothic" w:hAnsi="Century Gothic" w:cs="AvantGardeMdITCTT"/>
        </w:rPr>
      </w:pPr>
    </w:p>
    <w:p w:rsidR="008B5D9B" w:rsidRDefault="008B5D9B" w:rsidP="00147F84">
      <w:pPr>
        <w:rPr>
          <w:rFonts w:ascii="Century Gothic" w:hAnsi="Century Gothic" w:cs="AvantGardeMdITCTT"/>
        </w:rPr>
      </w:pPr>
    </w:p>
    <w:p w:rsidR="00F8371C" w:rsidRPr="00F8371C" w:rsidRDefault="00F8371C" w:rsidP="00F8371C">
      <w:pPr>
        <w:numPr>
          <w:ilvl w:val="0"/>
          <w:numId w:val="14"/>
        </w:numPr>
        <w:autoSpaceDE w:val="0"/>
        <w:autoSpaceDN w:val="0"/>
        <w:adjustRightInd w:val="0"/>
        <w:rPr>
          <w:rFonts w:ascii="Century Gothic" w:hAnsi="Century Gothic" w:cs="ITCAvantGardeStd-Md"/>
        </w:rPr>
      </w:pPr>
      <w:r>
        <w:rPr>
          <w:rFonts w:ascii="Century Gothic" w:hAnsi="Century Gothic" w:cs="ITCAvantGardeStd-Md"/>
        </w:rPr>
        <w:t xml:space="preserve"> </w:t>
      </w:r>
      <w:r w:rsidRPr="00F8371C">
        <w:rPr>
          <w:rFonts w:ascii="Century Gothic" w:hAnsi="Century Gothic" w:cs="ITCAvantGardeStd-Md"/>
        </w:rPr>
        <w:t xml:space="preserve">One development in the </w:t>
      </w:r>
      <w:smartTag w:uri="urn:schemas-microsoft-com:office:smarttags" w:element="country-region">
        <w:smartTag w:uri="urn:schemas-microsoft-com:office:smarttags" w:element="place">
          <w:r w:rsidRPr="00F8371C">
            <w:rPr>
              <w:rFonts w:ascii="Century Gothic" w:hAnsi="Century Gothic" w:cs="ITCAvantGardeStd-Md"/>
            </w:rPr>
            <w:t>U.S.</w:t>
          </w:r>
        </w:smartTag>
      </w:smartTag>
      <w:r>
        <w:rPr>
          <w:rFonts w:ascii="Century Gothic" w:hAnsi="Century Gothic" w:cs="ITCAvantGardeStd-Md"/>
        </w:rPr>
        <w:t xml:space="preserve"> </w:t>
      </w:r>
      <w:r w:rsidRPr="00F8371C">
        <w:rPr>
          <w:rFonts w:ascii="Century Gothic" w:hAnsi="Century Gothic" w:cs="ITCAvantGardeStd-Md"/>
        </w:rPr>
        <w:t>e</w:t>
      </w:r>
      <w:r>
        <w:rPr>
          <w:rFonts w:ascii="Century Gothic" w:hAnsi="Century Gothic" w:cs="ITCAvantGardeStd-Md"/>
        </w:rPr>
        <w:t>conomy that occurred as a result</w:t>
      </w:r>
    </w:p>
    <w:p w:rsidR="00F8371C" w:rsidRPr="00F8371C" w:rsidRDefault="00F8371C" w:rsidP="00F8371C">
      <w:pPr>
        <w:autoSpaceDE w:val="0"/>
        <w:autoSpaceDN w:val="0"/>
        <w:adjustRightInd w:val="0"/>
        <w:rPr>
          <w:rFonts w:ascii="Century Gothic" w:hAnsi="Century Gothic" w:cs="ITCAvantGardeStd-Md"/>
        </w:rPr>
      </w:pPr>
      <w:r>
        <w:rPr>
          <w:rFonts w:ascii="Century Gothic" w:hAnsi="Century Gothic" w:cs="ITCAvantGardeStd-Md"/>
        </w:rPr>
        <w:t xml:space="preserve">               </w:t>
      </w:r>
      <w:r w:rsidRPr="00F8371C">
        <w:rPr>
          <w:rFonts w:ascii="Century Gothic" w:hAnsi="Century Gothic" w:cs="ITCAvantGardeStd-Md"/>
        </w:rPr>
        <w:t>of industrialization was the growth</w:t>
      </w:r>
      <w:r>
        <w:rPr>
          <w:rFonts w:ascii="Century Gothic" w:hAnsi="Century Gothic" w:cs="ITCAvantGardeStd-Md"/>
        </w:rPr>
        <w:t xml:space="preserve"> </w:t>
      </w:r>
      <w:r w:rsidRPr="00F8371C">
        <w:rPr>
          <w:rFonts w:ascii="Century Gothic" w:hAnsi="Century Gothic" w:cs="ITCAvantGardeStd-Md"/>
        </w:rPr>
        <w:t>of business monopolies.</w:t>
      </w:r>
    </w:p>
    <w:p w:rsidR="00F8371C" w:rsidRDefault="00F8371C" w:rsidP="00F8371C">
      <w:pPr>
        <w:autoSpaceDE w:val="0"/>
        <w:autoSpaceDN w:val="0"/>
        <w:adjustRightInd w:val="0"/>
        <w:rPr>
          <w:rFonts w:ascii="Century Gothic" w:hAnsi="Century Gothic" w:cs="ITCAvantGardeStd-Md"/>
        </w:rPr>
      </w:pPr>
    </w:p>
    <w:p w:rsidR="00F8371C" w:rsidRPr="00F8371C" w:rsidRDefault="00F8371C" w:rsidP="00F8371C">
      <w:pPr>
        <w:autoSpaceDE w:val="0"/>
        <w:autoSpaceDN w:val="0"/>
        <w:adjustRightInd w:val="0"/>
        <w:rPr>
          <w:rFonts w:ascii="Century Gothic" w:hAnsi="Century Gothic" w:cs="ITCAvantGardeStd-Md"/>
        </w:rPr>
      </w:pPr>
      <w:r>
        <w:rPr>
          <w:rFonts w:ascii="Century Gothic" w:hAnsi="Century Gothic" w:cs="ITCAvantGardeStd-Md"/>
        </w:rPr>
        <w:t xml:space="preserve">              </w:t>
      </w:r>
      <w:r w:rsidRPr="00F8371C">
        <w:rPr>
          <w:rFonts w:ascii="Century Gothic" w:hAnsi="Century Gothic" w:cs="ITCAvantGardeStd-Md"/>
        </w:rPr>
        <w:t>• Explain one advantage of</w:t>
      </w:r>
      <w:r>
        <w:rPr>
          <w:rFonts w:ascii="Century Gothic" w:hAnsi="Century Gothic" w:cs="ITCAvantGardeStd-Md"/>
        </w:rPr>
        <w:t xml:space="preserve"> monopolies from a business</w:t>
      </w:r>
    </w:p>
    <w:p w:rsidR="00F8371C" w:rsidRPr="00F8371C" w:rsidRDefault="00F8371C" w:rsidP="00F8371C">
      <w:pPr>
        <w:autoSpaceDE w:val="0"/>
        <w:autoSpaceDN w:val="0"/>
        <w:adjustRightInd w:val="0"/>
        <w:rPr>
          <w:rFonts w:ascii="Century Gothic" w:hAnsi="Century Gothic" w:cs="ITCAvantGardeStd-Md"/>
        </w:rPr>
      </w:pPr>
      <w:r>
        <w:rPr>
          <w:rFonts w:ascii="Century Gothic" w:hAnsi="Century Gothic" w:cs="ITCAvantGardeStd-Md"/>
        </w:rPr>
        <w:t xml:space="preserve">                 </w:t>
      </w:r>
      <w:r w:rsidRPr="00F8371C">
        <w:rPr>
          <w:rFonts w:ascii="Century Gothic" w:hAnsi="Century Gothic" w:cs="ITCAvantGardeStd-Md"/>
        </w:rPr>
        <w:t>perspective.</w:t>
      </w:r>
    </w:p>
    <w:p w:rsidR="00F8371C" w:rsidRDefault="00F8371C" w:rsidP="00F8371C">
      <w:pPr>
        <w:autoSpaceDE w:val="0"/>
        <w:autoSpaceDN w:val="0"/>
        <w:adjustRightInd w:val="0"/>
        <w:rPr>
          <w:rFonts w:ascii="Century Gothic" w:hAnsi="Century Gothic" w:cs="ITCAvantGardeStd-Md"/>
        </w:rPr>
      </w:pPr>
    </w:p>
    <w:p w:rsidR="00F8371C" w:rsidRPr="00F8371C" w:rsidRDefault="00F8371C" w:rsidP="00F8371C">
      <w:pPr>
        <w:autoSpaceDE w:val="0"/>
        <w:autoSpaceDN w:val="0"/>
        <w:adjustRightInd w:val="0"/>
        <w:ind w:firstLine="720"/>
        <w:rPr>
          <w:rFonts w:ascii="Century Gothic" w:hAnsi="Century Gothic" w:cs="ITCAvantGardeStd-Md"/>
        </w:rPr>
      </w:pPr>
      <w:r>
        <w:rPr>
          <w:rFonts w:ascii="Century Gothic" w:hAnsi="Century Gothic" w:cs="ITCAvantGardeStd-Md"/>
        </w:rPr>
        <w:t xml:space="preserve">   </w:t>
      </w:r>
      <w:r w:rsidRPr="00F8371C">
        <w:rPr>
          <w:rFonts w:ascii="Century Gothic" w:hAnsi="Century Gothic" w:cs="ITCAvantGardeStd-Md"/>
        </w:rPr>
        <w:t>• Explain one reason why</w:t>
      </w:r>
      <w:r>
        <w:rPr>
          <w:rFonts w:ascii="Century Gothic" w:hAnsi="Century Gothic" w:cs="ITCAvantGardeStd-Md"/>
        </w:rPr>
        <w:t xml:space="preserve"> </w:t>
      </w:r>
      <w:r w:rsidRPr="00F8371C">
        <w:rPr>
          <w:rFonts w:ascii="Century Gothic" w:hAnsi="Century Gothic" w:cs="ITCAvantGardeStd-Md"/>
        </w:rPr>
        <w:t>Progressives in the early 1900s</w:t>
      </w:r>
    </w:p>
    <w:p w:rsidR="00F8371C" w:rsidRPr="00F8371C" w:rsidRDefault="00F8371C" w:rsidP="00F8371C">
      <w:pPr>
        <w:autoSpaceDE w:val="0"/>
        <w:autoSpaceDN w:val="0"/>
        <w:adjustRightInd w:val="0"/>
        <w:rPr>
          <w:rFonts w:ascii="Century Gothic" w:hAnsi="Century Gothic" w:cs="ITCAvantGardeStd-Md"/>
        </w:rPr>
      </w:pPr>
      <w:r>
        <w:rPr>
          <w:rFonts w:ascii="Century Gothic" w:hAnsi="Century Gothic" w:cs="ITCAvantGardeStd-Md"/>
        </w:rPr>
        <w:t xml:space="preserve">                 </w:t>
      </w:r>
      <w:r w:rsidRPr="00F8371C">
        <w:rPr>
          <w:rFonts w:ascii="Century Gothic" w:hAnsi="Century Gothic" w:cs="ITCAvantGardeStd-Md"/>
        </w:rPr>
        <w:t>sought government action to</w:t>
      </w:r>
      <w:r>
        <w:rPr>
          <w:rFonts w:ascii="Century Gothic" w:hAnsi="Century Gothic" w:cs="ITCAvantGardeStd-Md"/>
        </w:rPr>
        <w:t xml:space="preserve"> </w:t>
      </w:r>
      <w:r w:rsidRPr="00F8371C">
        <w:rPr>
          <w:rFonts w:ascii="Century Gothic" w:hAnsi="Century Gothic" w:cs="ITCAvantGardeStd-Md"/>
        </w:rPr>
        <w:t>control monopolies.</w:t>
      </w:r>
    </w:p>
    <w:p w:rsidR="00F8371C" w:rsidRDefault="00F8371C" w:rsidP="00F8371C">
      <w:pPr>
        <w:autoSpaceDE w:val="0"/>
        <w:autoSpaceDN w:val="0"/>
        <w:adjustRightInd w:val="0"/>
        <w:rPr>
          <w:rFonts w:ascii="Century Gothic" w:hAnsi="Century Gothic" w:cs="ITCAvantGardeStd-Md"/>
        </w:rPr>
      </w:pPr>
    </w:p>
    <w:p w:rsidR="008B5D9B" w:rsidRDefault="00F8371C" w:rsidP="00F8371C">
      <w:pPr>
        <w:autoSpaceDE w:val="0"/>
        <w:autoSpaceDN w:val="0"/>
        <w:adjustRightInd w:val="0"/>
        <w:rPr>
          <w:rFonts w:ascii="Century Gothic" w:hAnsi="Century Gothic" w:cs="ITCAvantGardeStd-Md"/>
        </w:rPr>
      </w:pPr>
      <w:r>
        <w:rPr>
          <w:rFonts w:ascii="Century Gothic" w:hAnsi="Century Gothic" w:cs="ITCAvantGardeStd-Md"/>
        </w:rPr>
        <w:t xml:space="preserve">           </w:t>
      </w:r>
      <w:r w:rsidRPr="00F8371C">
        <w:rPr>
          <w:rFonts w:ascii="Century Gothic" w:hAnsi="Century Gothic" w:cs="ITCAvantGardeStd-Md"/>
        </w:rPr>
        <w:t xml:space="preserve">Write your answer in the </w:t>
      </w:r>
      <w:r w:rsidRPr="00F8371C">
        <w:rPr>
          <w:rFonts w:ascii="Century Gothic" w:hAnsi="Century Gothic" w:cs="ITCAvantGardeStd-Bold"/>
          <w:b/>
          <w:bCs/>
        </w:rPr>
        <w:t>Answer</w:t>
      </w:r>
      <w:r>
        <w:rPr>
          <w:rFonts w:ascii="Century Gothic" w:hAnsi="Century Gothic" w:cs="ITCAvantGardeStd-Bold"/>
          <w:b/>
          <w:bCs/>
        </w:rPr>
        <w:t xml:space="preserve"> </w:t>
      </w:r>
      <w:r w:rsidRPr="00F8371C">
        <w:rPr>
          <w:rFonts w:ascii="Century Gothic" w:hAnsi="Century Gothic" w:cs="ITCAvantGardeStd-Bold"/>
          <w:b/>
          <w:bCs/>
        </w:rPr>
        <w:t>Document</w:t>
      </w:r>
      <w:r w:rsidRPr="00F8371C">
        <w:rPr>
          <w:rFonts w:ascii="Century Gothic" w:hAnsi="Century Gothic" w:cs="ITCAvantGardeStd-Md"/>
        </w:rPr>
        <w:t>. (4 points)</w:t>
      </w:r>
    </w:p>
    <w:p w:rsidR="00F8371C" w:rsidRDefault="00F8371C" w:rsidP="00F8371C">
      <w:pPr>
        <w:autoSpaceDE w:val="0"/>
        <w:autoSpaceDN w:val="0"/>
        <w:adjustRightInd w:val="0"/>
        <w:rPr>
          <w:rFonts w:ascii="Century Gothic" w:hAnsi="Century Gothic" w:cs="ITCAvantGardeStd-Md"/>
        </w:rPr>
      </w:pPr>
    </w:p>
    <w:p w:rsidR="00F8371C" w:rsidRPr="00C93BB3" w:rsidRDefault="00F8371C" w:rsidP="00F8371C">
      <w:pPr>
        <w:ind w:left="360"/>
        <w:rPr>
          <w:rFonts w:ascii="Century Gothic" w:hAnsi="Century Gothic" w:cs="AvantGardeMdITCTT"/>
        </w:rPr>
      </w:pPr>
    </w:p>
    <w:p w:rsidR="00F8371C" w:rsidRDefault="00F8371C" w:rsidP="00F8371C">
      <w:pPr>
        <w:pBdr>
          <w:top w:val="single" w:sz="12" w:space="1" w:color="auto"/>
          <w:bottom w:val="single" w:sz="12" w:space="1" w:color="auto"/>
        </w:pBdr>
        <w:spacing w:line="360" w:lineRule="auto"/>
        <w:rPr>
          <w:rFonts w:ascii="Century Gothic" w:hAnsi="Century Gothic" w:cs="AvantGardeMdITCTT"/>
          <w:color w:val="000000"/>
          <w:sz w:val="23"/>
          <w:szCs w:val="23"/>
        </w:rPr>
      </w:pPr>
    </w:p>
    <w:p w:rsidR="00F8371C" w:rsidRDefault="00F8371C" w:rsidP="00F8371C">
      <w:pPr>
        <w:pBdr>
          <w:bottom w:val="single" w:sz="12" w:space="1" w:color="auto"/>
          <w:between w:val="single" w:sz="12" w:space="1" w:color="auto"/>
        </w:pBdr>
        <w:spacing w:line="360" w:lineRule="auto"/>
        <w:rPr>
          <w:rFonts w:ascii="Century Gothic" w:hAnsi="Century Gothic" w:cs="AvantGardeMdITCTT"/>
          <w:color w:val="000000"/>
          <w:sz w:val="23"/>
          <w:szCs w:val="23"/>
        </w:rPr>
      </w:pPr>
    </w:p>
    <w:p w:rsidR="00F8371C" w:rsidRDefault="00F8371C" w:rsidP="00F8371C">
      <w:pPr>
        <w:pBdr>
          <w:bottom w:val="single" w:sz="12" w:space="1" w:color="auto"/>
          <w:between w:val="single" w:sz="12" w:space="1" w:color="auto"/>
        </w:pBdr>
        <w:spacing w:line="360" w:lineRule="auto"/>
        <w:rPr>
          <w:rFonts w:ascii="Century Gothic" w:hAnsi="Century Gothic" w:cs="AvantGardeMdITCTT"/>
          <w:color w:val="000000"/>
          <w:sz w:val="23"/>
          <w:szCs w:val="23"/>
        </w:rPr>
      </w:pPr>
    </w:p>
    <w:p w:rsidR="00F8371C" w:rsidRDefault="00F8371C" w:rsidP="00F8371C">
      <w:pPr>
        <w:pBdr>
          <w:bottom w:val="single" w:sz="12" w:space="1" w:color="auto"/>
          <w:between w:val="single" w:sz="12" w:space="1" w:color="auto"/>
        </w:pBdr>
        <w:spacing w:line="360" w:lineRule="auto"/>
        <w:rPr>
          <w:rFonts w:ascii="Century Gothic" w:hAnsi="Century Gothic" w:cs="AvantGardeMdITCTT"/>
          <w:color w:val="000000"/>
          <w:sz w:val="23"/>
          <w:szCs w:val="23"/>
        </w:rPr>
      </w:pPr>
    </w:p>
    <w:p w:rsidR="00F8371C" w:rsidRDefault="00F8371C" w:rsidP="00F8371C">
      <w:pPr>
        <w:pBdr>
          <w:bottom w:val="single" w:sz="12" w:space="1" w:color="auto"/>
          <w:between w:val="single" w:sz="12" w:space="1" w:color="auto"/>
        </w:pBdr>
        <w:spacing w:line="360" w:lineRule="auto"/>
        <w:rPr>
          <w:rFonts w:ascii="Century Gothic" w:hAnsi="Century Gothic" w:cs="AvantGardeMdITCTT"/>
          <w:color w:val="000000"/>
          <w:sz w:val="23"/>
          <w:szCs w:val="23"/>
        </w:rPr>
      </w:pPr>
    </w:p>
    <w:p w:rsidR="00F8371C" w:rsidRDefault="00F8371C" w:rsidP="00F8371C">
      <w:pPr>
        <w:pBdr>
          <w:bottom w:val="single" w:sz="12" w:space="1" w:color="auto"/>
          <w:between w:val="single" w:sz="12" w:space="1" w:color="auto"/>
        </w:pBdr>
        <w:spacing w:line="360" w:lineRule="auto"/>
        <w:rPr>
          <w:rFonts w:ascii="Century Gothic" w:hAnsi="Century Gothic" w:cs="AvantGardeMdITCTT"/>
          <w:color w:val="000000"/>
          <w:sz w:val="23"/>
          <w:szCs w:val="23"/>
        </w:rPr>
      </w:pPr>
    </w:p>
    <w:p w:rsidR="00F8371C" w:rsidRDefault="00F8371C" w:rsidP="00F8371C">
      <w:pPr>
        <w:pBdr>
          <w:top w:val="single" w:sz="12" w:space="1" w:color="auto"/>
          <w:bottom w:val="single" w:sz="12" w:space="1" w:color="auto"/>
        </w:pBdr>
        <w:spacing w:line="360" w:lineRule="auto"/>
        <w:rPr>
          <w:rFonts w:ascii="Century Gothic" w:hAnsi="Century Gothic" w:cs="AvantGardeMdITCTT"/>
          <w:color w:val="000000"/>
          <w:sz w:val="23"/>
          <w:szCs w:val="23"/>
        </w:rPr>
      </w:pPr>
    </w:p>
    <w:p w:rsidR="00F8371C" w:rsidRDefault="00F8371C" w:rsidP="00F8371C">
      <w:pPr>
        <w:pBdr>
          <w:bottom w:val="single" w:sz="12" w:space="1" w:color="auto"/>
          <w:between w:val="single" w:sz="12" w:space="1" w:color="auto"/>
        </w:pBdr>
        <w:spacing w:line="360" w:lineRule="auto"/>
        <w:rPr>
          <w:rFonts w:ascii="Century Gothic" w:hAnsi="Century Gothic" w:cs="AvantGardeMdITCTT"/>
          <w:color w:val="000000"/>
          <w:sz w:val="23"/>
          <w:szCs w:val="23"/>
        </w:rPr>
      </w:pPr>
    </w:p>
    <w:p w:rsidR="00F8371C" w:rsidRDefault="00F8371C" w:rsidP="00F8371C">
      <w:pPr>
        <w:pBdr>
          <w:bottom w:val="single" w:sz="12" w:space="1" w:color="auto"/>
          <w:between w:val="single" w:sz="12" w:space="1" w:color="auto"/>
        </w:pBdr>
        <w:spacing w:line="360" w:lineRule="auto"/>
        <w:rPr>
          <w:rFonts w:ascii="Century Gothic" w:hAnsi="Century Gothic" w:cs="AvantGardeMdITCTT"/>
          <w:color w:val="000000"/>
          <w:sz w:val="23"/>
          <w:szCs w:val="23"/>
        </w:rPr>
      </w:pPr>
    </w:p>
    <w:p w:rsidR="00F8371C" w:rsidRDefault="00F8371C" w:rsidP="00F8371C">
      <w:pPr>
        <w:pBdr>
          <w:bottom w:val="single" w:sz="12" w:space="1" w:color="auto"/>
          <w:between w:val="single" w:sz="12" w:space="1" w:color="auto"/>
        </w:pBdr>
        <w:spacing w:line="360" w:lineRule="auto"/>
        <w:rPr>
          <w:rFonts w:ascii="Century Gothic" w:hAnsi="Century Gothic" w:cs="AvantGardeMdITCTT"/>
          <w:color w:val="000000"/>
          <w:sz w:val="23"/>
          <w:szCs w:val="23"/>
        </w:rPr>
      </w:pPr>
    </w:p>
    <w:p w:rsidR="00F8371C" w:rsidRDefault="00F8371C" w:rsidP="00F8371C">
      <w:pPr>
        <w:pBdr>
          <w:bottom w:val="single" w:sz="12" w:space="1" w:color="auto"/>
          <w:between w:val="single" w:sz="12" w:space="1" w:color="auto"/>
        </w:pBdr>
        <w:spacing w:line="360" w:lineRule="auto"/>
        <w:rPr>
          <w:rFonts w:ascii="Century Gothic" w:hAnsi="Century Gothic" w:cs="AvantGardeMdITCTT"/>
          <w:color w:val="000000"/>
          <w:sz w:val="23"/>
          <w:szCs w:val="23"/>
        </w:rPr>
      </w:pPr>
    </w:p>
    <w:p w:rsidR="00F8371C" w:rsidRDefault="00F8371C" w:rsidP="00F8371C">
      <w:pPr>
        <w:pBdr>
          <w:bottom w:val="single" w:sz="12" w:space="1" w:color="auto"/>
          <w:between w:val="single" w:sz="12" w:space="1" w:color="auto"/>
        </w:pBdr>
        <w:rPr>
          <w:rFonts w:ascii="Century Gothic" w:hAnsi="Century Gothic" w:cs="AvantGardeMdITCTT"/>
          <w:color w:val="000000"/>
          <w:sz w:val="23"/>
          <w:szCs w:val="23"/>
        </w:rPr>
      </w:pPr>
    </w:p>
    <w:p w:rsidR="00C93BB3" w:rsidRDefault="00C93BB3" w:rsidP="00147F84">
      <w:pPr>
        <w:rPr>
          <w:rFonts w:ascii="Century Gothic" w:hAnsi="Century Gothic" w:cs="ITCAvantGardeStd-Md"/>
        </w:rPr>
      </w:pPr>
    </w:p>
    <w:p w:rsidR="007D7C8D" w:rsidRDefault="007D7C8D" w:rsidP="007D7C8D">
      <w:pPr>
        <w:autoSpaceDE w:val="0"/>
        <w:autoSpaceDN w:val="0"/>
        <w:adjustRightInd w:val="0"/>
        <w:rPr>
          <w:rFonts w:ascii="Century Gothic" w:hAnsi="Century Gothic" w:cs="ITCAvantGardeStd-Md"/>
        </w:rPr>
      </w:pPr>
      <w:r>
        <w:rPr>
          <w:rFonts w:ascii="Century Gothic" w:hAnsi="Century Gothic" w:cs="ITCAvantGardeStd-Md"/>
        </w:rPr>
        <w:t xml:space="preserve">5.  </w:t>
      </w:r>
      <w:r w:rsidRPr="007D7C8D">
        <w:rPr>
          <w:rFonts w:ascii="Century Gothic" w:hAnsi="Century Gothic" w:cs="ITCAvantGardeStd-Md"/>
        </w:rPr>
        <w:t>Identify one example of harsh</w:t>
      </w:r>
      <w:r>
        <w:rPr>
          <w:rFonts w:ascii="Century Gothic" w:hAnsi="Century Gothic" w:cs="ITCAvantGardeStd-Md"/>
        </w:rPr>
        <w:t xml:space="preserve"> </w:t>
      </w:r>
      <w:r w:rsidRPr="007D7C8D">
        <w:rPr>
          <w:rFonts w:ascii="Century Gothic" w:hAnsi="Century Gothic" w:cs="ITCAvantGardeStd-Md"/>
        </w:rPr>
        <w:t>working conditions for British</w:t>
      </w:r>
      <w:r>
        <w:rPr>
          <w:rFonts w:ascii="Century Gothic" w:hAnsi="Century Gothic" w:cs="ITCAvantGardeStd-Md"/>
        </w:rPr>
        <w:t xml:space="preserve"> </w:t>
      </w:r>
      <w:r w:rsidRPr="007D7C8D">
        <w:rPr>
          <w:rFonts w:ascii="Century Gothic" w:hAnsi="Century Gothic" w:cs="ITCAvantGardeStd-Md"/>
        </w:rPr>
        <w:t>factory</w:t>
      </w:r>
    </w:p>
    <w:p w:rsidR="007D7C8D" w:rsidRPr="007D7C8D" w:rsidRDefault="007D7C8D" w:rsidP="007D7C8D">
      <w:pPr>
        <w:autoSpaceDE w:val="0"/>
        <w:autoSpaceDN w:val="0"/>
        <w:adjustRightInd w:val="0"/>
        <w:rPr>
          <w:rFonts w:ascii="Century Gothic" w:hAnsi="Century Gothic" w:cs="ITCAvantGardeStd-Md"/>
        </w:rPr>
      </w:pPr>
      <w:r>
        <w:rPr>
          <w:rFonts w:ascii="Century Gothic" w:hAnsi="Century Gothic" w:cs="ITCAvantGardeStd-Md"/>
        </w:rPr>
        <w:t xml:space="preserve">      </w:t>
      </w:r>
      <w:r w:rsidRPr="007D7C8D">
        <w:rPr>
          <w:rFonts w:ascii="Century Gothic" w:hAnsi="Century Gothic" w:cs="ITCAvantGardeStd-Md"/>
        </w:rPr>
        <w:t xml:space="preserve"> workers in the 19th century.</w:t>
      </w:r>
      <w:r>
        <w:rPr>
          <w:rFonts w:ascii="Century Gothic" w:hAnsi="Century Gothic" w:cs="ITCAvantGardeStd-Md"/>
        </w:rPr>
        <w:t xml:space="preserve"> </w:t>
      </w:r>
      <w:r w:rsidRPr="007D7C8D">
        <w:rPr>
          <w:rFonts w:ascii="Century Gothic" w:hAnsi="Century Gothic" w:cs="ITCAvantGardeStd-Md"/>
        </w:rPr>
        <w:t>Explain how industrialization led to</w:t>
      </w:r>
    </w:p>
    <w:p w:rsidR="007D7C8D" w:rsidRPr="007D7C8D" w:rsidRDefault="007D7C8D" w:rsidP="007D7C8D">
      <w:pPr>
        <w:autoSpaceDE w:val="0"/>
        <w:autoSpaceDN w:val="0"/>
        <w:adjustRightInd w:val="0"/>
        <w:rPr>
          <w:rFonts w:ascii="Century Gothic" w:hAnsi="Century Gothic" w:cs="ITCAvantGardeStd-Md"/>
        </w:rPr>
      </w:pPr>
      <w:r>
        <w:rPr>
          <w:rFonts w:ascii="Century Gothic" w:hAnsi="Century Gothic" w:cs="ITCAvantGardeStd-Md"/>
        </w:rPr>
        <w:t xml:space="preserve">       </w:t>
      </w:r>
      <w:r w:rsidRPr="007D7C8D">
        <w:rPr>
          <w:rFonts w:ascii="Century Gothic" w:hAnsi="Century Gothic" w:cs="ITCAvantGardeStd-Md"/>
        </w:rPr>
        <w:t>that condition.</w:t>
      </w:r>
    </w:p>
    <w:p w:rsidR="007D7C8D" w:rsidRDefault="007D7C8D" w:rsidP="007D7C8D">
      <w:pPr>
        <w:autoSpaceDE w:val="0"/>
        <w:autoSpaceDN w:val="0"/>
        <w:adjustRightInd w:val="0"/>
        <w:rPr>
          <w:rFonts w:ascii="Century Gothic" w:hAnsi="Century Gothic" w:cs="ITCAvantGardeStd-Md"/>
        </w:rPr>
      </w:pPr>
    </w:p>
    <w:p w:rsidR="00C93BB3" w:rsidRDefault="007D7C8D" w:rsidP="007D7C8D">
      <w:pPr>
        <w:autoSpaceDE w:val="0"/>
        <w:autoSpaceDN w:val="0"/>
        <w:adjustRightInd w:val="0"/>
        <w:rPr>
          <w:rFonts w:ascii="Century Gothic" w:hAnsi="Century Gothic" w:cs="ITCAvantGardeStd-Md"/>
        </w:rPr>
      </w:pPr>
      <w:r>
        <w:rPr>
          <w:rFonts w:ascii="Century Gothic" w:hAnsi="Century Gothic" w:cs="ITCAvantGardeStd-Md"/>
        </w:rPr>
        <w:t xml:space="preserve">       </w:t>
      </w:r>
      <w:r w:rsidRPr="007D7C8D">
        <w:rPr>
          <w:rFonts w:ascii="Century Gothic" w:hAnsi="Century Gothic" w:cs="ITCAvantGardeStd-Md"/>
        </w:rPr>
        <w:t xml:space="preserve">Write your answer in the </w:t>
      </w:r>
      <w:r w:rsidRPr="007D7C8D">
        <w:rPr>
          <w:rFonts w:ascii="Century Gothic" w:hAnsi="Century Gothic" w:cs="ITCAvantGardeStd-Bold"/>
          <w:b/>
          <w:bCs/>
        </w:rPr>
        <w:t>Answer</w:t>
      </w:r>
      <w:r>
        <w:rPr>
          <w:rFonts w:ascii="Century Gothic" w:hAnsi="Century Gothic" w:cs="ITCAvantGardeStd-Bold"/>
          <w:b/>
          <w:bCs/>
        </w:rPr>
        <w:t xml:space="preserve"> </w:t>
      </w:r>
      <w:r w:rsidRPr="007D7C8D">
        <w:rPr>
          <w:rFonts w:ascii="Century Gothic" w:hAnsi="Century Gothic" w:cs="ITCAvantGardeStd-Bold"/>
          <w:b/>
          <w:bCs/>
        </w:rPr>
        <w:t>Document</w:t>
      </w:r>
      <w:r w:rsidRPr="007D7C8D">
        <w:rPr>
          <w:rFonts w:ascii="Century Gothic" w:hAnsi="Century Gothic" w:cs="ITCAvantGardeStd-Md"/>
        </w:rPr>
        <w:t>. (2 points)</w:t>
      </w:r>
    </w:p>
    <w:p w:rsidR="007D7C8D" w:rsidRPr="007D7C8D" w:rsidRDefault="007D7C8D" w:rsidP="007D7C8D">
      <w:pPr>
        <w:autoSpaceDE w:val="0"/>
        <w:autoSpaceDN w:val="0"/>
        <w:adjustRightInd w:val="0"/>
        <w:rPr>
          <w:rFonts w:ascii="Century Gothic" w:hAnsi="Century Gothic" w:cs="ITCAvantGardeStd-Bold"/>
          <w:b/>
          <w:bCs/>
        </w:rPr>
      </w:pPr>
    </w:p>
    <w:p w:rsidR="00C93BB3" w:rsidRPr="00C93BB3" w:rsidRDefault="00C93BB3" w:rsidP="00C93BB3">
      <w:pPr>
        <w:ind w:left="360"/>
        <w:rPr>
          <w:rFonts w:ascii="Century Gothic" w:hAnsi="Century Gothic" w:cs="AvantGardeMdITCTT"/>
        </w:rPr>
      </w:pPr>
    </w:p>
    <w:p w:rsidR="008B5D9B" w:rsidRDefault="008B5D9B" w:rsidP="00CC61ED">
      <w:pPr>
        <w:pBdr>
          <w:top w:val="single" w:sz="12" w:space="1" w:color="auto"/>
          <w:bottom w:val="single" w:sz="12" w:space="1" w:color="auto"/>
        </w:pBdr>
        <w:spacing w:line="360" w:lineRule="auto"/>
        <w:rPr>
          <w:rFonts w:ascii="Century Gothic" w:hAnsi="Century Gothic" w:cs="AvantGardeMdITCTT"/>
          <w:color w:val="000000"/>
          <w:sz w:val="23"/>
          <w:szCs w:val="23"/>
        </w:rPr>
      </w:pPr>
    </w:p>
    <w:p w:rsidR="008B5D9B" w:rsidRDefault="008B5D9B" w:rsidP="00CC61ED">
      <w:pPr>
        <w:pBdr>
          <w:bottom w:val="single" w:sz="12" w:space="1" w:color="auto"/>
          <w:between w:val="single" w:sz="12" w:space="1" w:color="auto"/>
        </w:pBdr>
        <w:spacing w:line="360" w:lineRule="auto"/>
        <w:rPr>
          <w:rFonts w:ascii="Century Gothic" w:hAnsi="Century Gothic" w:cs="AvantGardeMdITCTT"/>
          <w:color w:val="000000"/>
          <w:sz w:val="23"/>
          <w:szCs w:val="23"/>
        </w:rPr>
      </w:pPr>
    </w:p>
    <w:p w:rsidR="008B5D9B" w:rsidRDefault="008B5D9B" w:rsidP="00CC61ED">
      <w:pPr>
        <w:pBdr>
          <w:bottom w:val="single" w:sz="12" w:space="1" w:color="auto"/>
          <w:between w:val="single" w:sz="12" w:space="1" w:color="auto"/>
        </w:pBdr>
        <w:spacing w:line="360" w:lineRule="auto"/>
        <w:rPr>
          <w:rFonts w:ascii="Century Gothic" w:hAnsi="Century Gothic" w:cs="AvantGardeMdITCTT"/>
          <w:color w:val="000000"/>
          <w:sz w:val="23"/>
          <w:szCs w:val="23"/>
        </w:rPr>
      </w:pPr>
    </w:p>
    <w:p w:rsidR="008B5D9B" w:rsidRDefault="008B5D9B" w:rsidP="00CC61ED">
      <w:pPr>
        <w:pBdr>
          <w:bottom w:val="single" w:sz="12" w:space="1" w:color="auto"/>
          <w:between w:val="single" w:sz="12" w:space="1" w:color="auto"/>
        </w:pBdr>
        <w:spacing w:line="360" w:lineRule="auto"/>
        <w:rPr>
          <w:rFonts w:ascii="Century Gothic" w:hAnsi="Century Gothic" w:cs="AvantGardeMdITCTT"/>
          <w:color w:val="000000"/>
          <w:sz w:val="23"/>
          <w:szCs w:val="23"/>
        </w:rPr>
      </w:pPr>
    </w:p>
    <w:p w:rsidR="008B5D9B" w:rsidRDefault="008B5D9B" w:rsidP="00CC61ED">
      <w:pPr>
        <w:pBdr>
          <w:bottom w:val="single" w:sz="12" w:space="1" w:color="auto"/>
          <w:between w:val="single" w:sz="12" w:space="1" w:color="auto"/>
        </w:pBdr>
        <w:spacing w:line="360" w:lineRule="auto"/>
        <w:rPr>
          <w:rFonts w:ascii="Century Gothic" w:hAnsi="Century Gothic" w:cs="AvantGardeMdITCTT"/>
          <w:color w:val="000000"/>
          <w:sz w:val="23"/>
          <w:szCs w:val="23"/>
        </w:rPr>
      </w:pPr>
    </w:p>
    <w:p w:rsidR="008B5D9B" w:rsidRDefault="008B5D9B" w:rsidP="00CC61ED">
      <w:pPr>
        <w:pBdr>
          <w:bottom w:val="single" w:sz="12" w:space="1" w:color="auto"/>
          <w:between w:val="single" w:sz="12" w:space="1" w:color="auto"/>
        </w:pBdr>
        <w:spacing w:line="360" w:lineRule="auto"/>
        <w:rPr>
          <w:rFonts w:ascii="Century Gothic" w:hAnsi="Century Gothic" w:cs="AvantGardeMdITCTT"/>
          <w:color w:val="000000"/>
          <w:sz w:val="23"/>
          <w:szCs w:val="23"/>
        </w:rPr>
      </w:pPr>
    </w:p>
    <w:p w:rsidR="00C93BB3" w:rsidRDefault="00C93BB3" w:rsidP="00F8371C">
      <w:pPr>
        <w:autoSpaceDE w:val="0"/>
        <w:autoSpaceDN w:val="0"/>
        <w:adjustRightInd w:val="0"/>
        <w:spacing w:after="160"/>
        <w:rPr>
          <w:rFonts w:ascii="Century Gothic" w:hAnsi="Century Gothic" w:cs="AvantGardeMdITCTT"/>
          <w:color w:val="000000"/>
        </w:rPr>
      </w:pPr>
    </w:p>
    <w:p w:rsidR="00F8371C" w:rsidRDefault="00C93BB3" w:rsidP="00F8371C">
      <w:pPr>
        <w:autoSpaceDE w:val="0"/>
        <w:autoSpaceDN w:val="0"/>
        <w:adjustRightInd w:val="0"/>
        <w:rPr>
          <w:rFonts w:ascii="Century Gothic" w:hAnsi="Century Gothic" w:cs="ITCAvantGardeStd-Md"/>
        </w:rPr>
      </w:pPr>
      <w:r>
        <w:rPr>
          <w:rFonts w:ascii="Century Gothic" w:hAnsi="Century Gothic" w:cs="AvantGardeMdITCTT"/>
          <w:color w:val="000000"/>
        </w:rPr>
        <w:t xml:space="preserve">6.  </w:t>
      </w:r>
      <w:r w:rsidR="00F8371C">
        <w:rPr>
          <w:rFonts w:ascii="Century Gothic" w:hAnsi="Century Gothic" w:cs="ITCAvantGardeStd-Md"/>
        </w:rPr>
        <w:t xml:space="preserve">Identify four factors (social, </w:t>
      </w:r>
      <w:r w:rsidR="00F8371C" w:rsidRPr="00F8371C">
        <w:rPr>
          <w:rFonts w:ascii="Century Gothic" w:hAnsi="Century Gothic" w:cs="ITCAvantGardeStd-Md"/>
        </w:rPr>
        <w:t>political, economic and/or</w:t>
      </w:r>
      <w:r w:rsidR="00F8371C">
        <w:rPr>
          <w:rFonts w:ascii="Century Gothic" w:hAnsi="Century Gothic" w:cs="ITCAvantGardeStd-Md"/>
        </w:rPr>
        <w:t xml:space="preserve"> </w:t>
      </w:r>
      <w:r w:rsidR="00F8371C" w:rsidRPr="00F8371C">
        <w:rPr>
          <w:rFonts w:ascii="Century Gothic" w:hAnsi="Century Gothic" w:cs="ITCAvantGardeStd-Md"/>
        </w:rPr>
        <w:t>environmental)</w:t>
      </w:r>
    </w:p>
    <w:p w:rsidR="00F8371C" w:rsidRDefault="00F8371C" w:rsidP="00F8371C">
      <w:pPr>
        <w:autoSpaceDE w:val="0"/>
        <w:autoSpaceDN w:val="0"/>
        <w:adjustRightInd w:val="0"/>
        <w:rPr>
          <w:rFonts w:ascii="Century Gothic" w:hAnsi="Century Gothic" w:cs="ITCAvantGardeStd-Md"/>
        </w:rPr>
      </w:pPr>
      <w:r>
        <w:rPr>
          <w:rFonts w:ascii="Century Gothic" w:hAnsi="Century Gothic" w:cs="ITCAvantGardeStd-Md"/>
        </w:rPr>
        <w:t xml:space="preserve">        </w:t>
      </w:r>
      <w:r w:rsidRPr="00F8371C">
        <w:rPr>
          <w:rFonts w:ascii="Century Gothic" w:hAnsi="Century Gothic" w:cs="ITCAvantGardeStd-Md"/>
        </w:rPr>
        <w:t xml:space="preserve"> that contributed to</w:t>
      </w:r>
      <w:r>
        <w:rPr>
          <w:rFonts w:ascii="Century Gothic" w:hAnsi="Century Gothic" w:cs="ITCAvantGardeStd-Md"/>
        </w:rPr>
        <w:t xml:space="preserve"> </w:t>
      </w:r>
      <w:r w:rsidRPr="00F8371C">
        <w:rPr>
          <w:rFonts w:ascii="Century Gothic" w:hAnsi="Century Gothic" w:cs="ITCAvantGardeStd-Md"/>
        </w:rPr>
        <w:t>the migration of large numbers of</w:t>
      </w:r>
      <w:r>
        <w:rPr>
          <w:rFonts w:ascii="Century Gothic" w:hAnsi="Century Gothic" w:cs="ITCAvantGardeStd-Md"/>
        </w:rPr>
        <w:t xml:space="preserve"> </w:t>
      </w:r>
      <w:r w:rsidRPr="00F8371C">
        <w:rPr>
          <w:rFonts w:ascii="Century Gothic" w:hAnsi="Century Gothic" w:cs="ITCAvantGardeStd-Md"/>
        </w:rPr>
        <w:t>people from</w:t>
      </w:r>
    </w:p>
    <w:p w:rsidR="00F8371C" w:rsidRPr="00F8371C" w:rsidRDefault="00F8371C" w:rsidP="00F8371C">
      <w:pPr>
        <w:autoSpaceDE w:val="0"/>
        <w:autoSpaceDN w:val="0"/>
        <w:adjustRightInd w:val="0"/>
        <w:rPr>
          <w:rFonts w:ascii="Century Gothic" w:hAnsi="Century Gothic" w:cs="ITCAvantGardeStd-Md"/>
        </w:rPr>
      </w:pPr>
      <w:r>
        <w:rPr>
          <w:rFonts w:ascii="Century Gothic" w:hAnsi="Century Gothic" w:cs="ITCAvantGardeStd-Md"/>
        </w:rPr>
        <w:t xml:space="preserve">        </w:t>
      </w:r>
      <w:r w:rsidRPr="00F8371C">
        <w:rPr>
          <w:rFonts w:ascii="Century Gothic" w:hAnsi="Century Gothic" w:cs="ITCAvantGardeStd-Md"/>
        </w:rPr>
        <w:t xml:space="preserve"> Europe to the </w:t>
      </w:r>
      <w:smartTag w:uri="urn:schemas-microsoft-com:office:smarttags" w:element="country-region">
        <w:smartTag w:uri="urn:schemas-microsoft-com:office:smarttags" w:element="place">
          <w:r w:rsidRPr="00F8371C">
            <w:rPr>
              <w:rFonts w:ascii="Century Gothic" w:hAnsi="Century Gothic" w:cs="ITCAvantGardeStd-Md"/>
            </w:rPr>
            <w:t>United</w:t>
          </w:r>
          <w:r>
            <w:rPr>
              <w:rFonts w:ascii="Century Gothic" w:hAnsi="Century Gothic" w:cs="ITCAvantGardeStd-Md"/>
            </w:rPr>
            <w:t xml:space="preserve"> </w:t>
          </w:r>
          <w:r w:rsidRPr="00F8371C">
            <w:rPr>
              <w:rFonts w:ascii="Century Gothic" w:hAnsi="Century Gothic" w:cs="ITCAvantGardeStd-Md"/>
            </w:rPr>
            <w:t>States</w:t>
          </w:r>
        </w:smartTag>
      </w:smartTag>
      <w:r w:rsidRPr="00F8371C">
        <w:rPr>
          <w:rFonts w:ascii="Century Gothic" w:hAnsi="Century Gothic" w:cs="ITCAvantGardeStd-Md"/>
        </w:rPr>
        <w:t xml:space="preserve"> in the late 19th century.</w:t>
      </w:r>
    </w:p>
    <w:p w:rsidR="00F8371C" w:rsidRDefault="00F8371C" w:rsidP="00F8371C">
      <w:pPr>
        <w:autoSpaceDE w:val="0"/>
        <w:autoSpaceDN w:val="0"/>
        <w:adjustRightInd w:val="0"/>
        <w:rPr>
          <w:rFonts w:ascii="Century Gothic" w:hAnsi="Century Gothic" w:cs="ITCAvantGardeStd-Md"/>
        </w:rPr>
      </w:pPr>
    </w:p>
    <w:p w:rsidR="008B5D9B" w:rsidRDefault="00F8371C" w:rsidP="00CC61ED">
      <w:pPr>
        <w:spacing w:line="360" w:lineRule="auto"/>
        <w:rPr>
          <w:rFonts w:ascii="Century Gothic" w:hAnsi="Century Gothic" w:cs="AvantGardeMdITCTT"/>
          <w:color w:val="000000"/>
        </w:rPr>
      </w:pPr>
      <w:r>
        <w:rPr>
          <w:rFonts w:ascii="Century Gothic" w:hAnsi="Century Gothic" w:cs="ITCAvantGardeStd-Md"/>
        </w:rPr>
        <w:t xml:space="preserve">         </w:t>
      </w:r>
      <w:r w:rsidRPr="00F8371C">
        <w:rPr>
          <w:rFonts w:ascii="Century Gothic" w:hAnsi="Century Gothic" w:cs="ITCAvantGardeStd-Md"/>
        </w:rPr>
        <w:t xml:space="preserve">Write your answer in the </w:t>
      </w:r>
      <w:r w:rsidRPr="00F8371C">
        <w:rPr>
          <w:rFonts w:ascii="Century Gothic" w:hAnsi="Century Gothic" w:cs="ITCAvantGardeStd-Bold"/>
          <w:b/>
          <w:bCs/>
        </w:rPr>
        <w:t>Answer</w:t>
      </w:r>
      <w:r>
        <w:rPr>
          <w:rFonts w:ascii="Century Gothic" w:hAnsi="Century Gothic" w:cs="ITCAvantGardeStd-Bold"/>
          <w:b/>
          <w:bCs/>
        </w:rPr>
        <w:t xml:space="preserve"> </w:t>
      </w:r>
      <w:r w:rsidRPr="00F8371C">
        <w:rPr>
          <w:rFonts w:ascii="Century Gothic" w:hAnsi="Century Gothic" w:cs="ITCAvantGardeStd-Bold"/>
          <w:b/>
          <w:bCs/>
        </w:rPr>
        <w:t>Document</w:t>
      </w:r>
      <w:r w:rsidRPr="00F8371C">
        <w:rPr>
          <w:rFonts w:ascii="Century Gothic" w:hAnsi="Century Gothic" w:cs="ITCAvantGardeStd-Md"/>
        </w:rPr>
        <w:t>. (4 points)</w:t>
      </w:r>
    </w:p>
    <w:p w:rsidR="00C93BB3" w:rsidRPr="00C93BB3" w:rsidRDefault="00C93BB3" w:rsidP="00CC61ED">
      <w:pPr>
        <w:spacing w:line="360" w:lineRule="auto"/>
        <w:rPr>
          <w:rFonts w:ascii="Century Gothic" w:hAnsi="Century Gothic" w:cs="AvantGardeMdITCTT"/>
          <w:color w:val="000000"/>
        </w:rPr>
      </w:pPr>
    </w:p>
    <w:p w:rsidR="008B5D9B" w:rsidRDefault="008B5D9B" w:rsidP="00CC61ED">
      <w:pPr>
        <w:pBdr>
          <w:top w:val="single" w:sz="12" w:space="1" w:color="auto"/>
          <w:bottom w:val="single" w:sz="12" w:space="1" w:color="auto"/>
        </w:pBdr>
        <w:spacing w:line="360" w:lineRule="auto"/>
        <w:rPr>
          <w:rFonts w:ascii="Century Gothic" w:hAnsi="Century Gothic" w:cs="AvantGardeMdITCTT"/>
          <w:color w:val="000000"/>
          <w:sz w:val="23"/>
          <w:szCs w:val="23"/>
        </w:rPr>
      </w:pPr>
    </w:p>
    <w:p w:rsidR="008B5D9B" w:rsidRDefault="008B5D9B" w:rsidP="00CC61ED">
      <w:pPr>
        <w:pBdr>
          <w:bottom w:val="single" w:sz="12" w:space="1" w:color="auto"/>
          <w:between w:val="single" w:sz="12" w:space="1" w:color="auto"/>
        </w:pBdr>
        <w:spacing w:line="360" w:lineRule="auto"/>
        <w:rPr>
          <w:rFonts w:ascii="Century Gothic" w:hAnsi="Century Gothic" w:cs="AvantGardeMdITCTT"/>
          <w:color w:val="000000"/>
          <w:sz w:val="23"/>
          <w:szCs w:val="23"/>
        </w:rPr>
      </w:pPr>
    </w:p>
    <w:p w:rsidR="008B5D9B" w:rsidRDefault="008B5D9B" w:rsidP="00CC61ED">
      <w:pPr>
        <w:pBdr>
          <w:bottom w:val="single" w:sz="12" w:space="1" w:color="auto"/>
          <w:between w:val="single" w:sz="12" w:space="1" w:color="auto"/>
        </w:pBdr>
        <w:spacing w:line="360" w:lineRule="auto"/>
        <w:rPr>
          <w:rFonts w:ascii="Century Gothic" w:hAnsi="Century Gothic" w:cs="AvantGardeMdITCTT"/>
          <w:color w:val="000000"/>
          <w:sz w:val="23"/>
          <w:szCs w:val="23"/>
        </w:rPr>
      </w:pPr>
    </w:p>
    <w:p w:rsidR="008B5D9B" w:rsidRDefault="008B5D9B" w:rsidP="00CC61ED">
      <w:pPr>
        <w:pBdr>
          <w:bottom w:val="single" w:sz="12" w:space="1" w:color="auto"/>
          <w:between w:val="single" w:sz="12" w:space="1" w:color="auto"/>
        </w:pBdr>
        <w:spacing w:line="360" w:lineRule="auto"/>
        <w:rPr>
          <w:rFonts w:ascii="Century Gothic" w:hAnsi="Century Gothic" w:cs="AvantGardeMdITCTT"/>
          <w:color w:val="000000"/>
          <w:sz w:val="23"/>
          <w:szCs w:val="23"/>
        </w:rPr>
      </w:pPr>
    </w:p>
    <w:p w:rsidR="008B5D9B" w:rsidRDefault="008B5D9B" w:rsidP="00CC61ED">
      <w:pPr>
        <w:pBdr>
          <w:bottom w:val="single" w:sz="12" w:space="1" w:color="auto"/>
          <w:between w:val="single" w:sz="12" w:space="1" w:color="auto"/>
        </w:pBdr>
        <w:spacing w:line="360" w:lineRule="auto"/>
        <w:rPr>
          <w:rFonts w:ascii="Century Gothic" w:hAnsi="Century Gothic" w:cs="AvantGardeMdITCTT"/>
          <w:color w:val="000000"/>
          <w:sz w:val="23"/>
          <w:szCs w:val="23"/>
        </w:rPr>
      </w:pPr>
    </w:p>
    <w:p w:rsidR="008B5D9B" w:rsidRDefault="008B5D9B" w:rsidP="00CC61ED">
      <w:pPr>
        <w:pBdr>
          <w:bottom w:val="single" w:sz="12" w:space="1" w:color="auto"/>
          <w:between w:val="single" w:sz="12" w:space="1" w:color="auto"/>
        </w:pBdr>
        <w:spacing w:line="360" w:lineRule="auto"/>
        <w:rPr>
          <w:rFonts w:ascii="Century Gothic" w:hAnsi="Century Gothic" w:cs="AvantGardeMdITCTT"/>
          <w:color w:val="000000"/>
          <w:sz w:val="23"/>
          <w:szCs w:val="23"/>
        </w:rPr>
      </w:pPr>
    </w:p>
    <w:p w:rsidR="008B5D9B" w:rsidRDefault="008B5D9B" w:rsidP="00CC61ED">
      <w:pPr>
        <w:autoSpaceDE w:val="0"/>
        <w:autoSpaceDN w:val="0"/>
        <w:adjustRightInd w:val="0"/>
        <w:rPr>
          <w:rFonts w:ascii="Century Gothic" w:hAnsi="Century Gothic" w:cs="AvantGardeMdITCTT"/>
        </w:rPr>
      </w:pPr>
    </w:p>
    <w:p w:rsidR="008B5D9B" w:rsidRDefault="008B5D9B" w:rsidP="00CC61ED">
      <w:pPr>
        <w:spacing w:line="360" w:lineRule="auto"/>
        <w:rPr>
          <w:rFonts w:ascii="Century Gothic" w:hAnsi="Century Gothic" w:cs="AvantGardeMdITCTT"/>
          <w:color w:val="000000"/>
          <w:sz w:val="23"/>
          <w:szCs w:val="23"/>
        </w:rPr>
      </w:pPr>
    </w:p>
    <w:p w:rsidR="008B5D9B" w:rsidRDefault="008B5D9B" w:rsidP="00CC61ED">
      <w:pPr>
        <w:pBdr>
          <w:top w:val="single" w:sz="12" w:space="1" w:color="auto"/>
          <w:bottom w:val="single" w:sz="12" w:space="1" w:color="auto"/>
        </w:pBdr>
        <w:spacing w:line="360" w:lineRule="auto"/>
        <w:rPr>
          <w:rFonts w:ascii="Century Gothic" w:hAnsi="Century Gothic" w:cs="AvantGardeMdITCTT"/>
          <w:color w:val="000000"/>
          <w:sz w:val="23"/>
          <w:szCs w:val="23"/>
        </w:rPr>
      </w:pPr>
    </w:p>
    <w:p w:rsidR="008B5D9B" w:rsidRDefault="008B5D9B" w:rsidP="00CC61ED">
      <w:pPr>
        <w:pBdr>
          <w:bottom w:val="single" w:sz="12" w:space="1" w:color="auto"/>
          <w:between w:val="single" w:sz="12" w:space="1" w:color="auto"/>
        </w:pBdr>
        <w:spacing w:line="360" w:lineRule="auto"/>
        <w:rPr>
          <w:rFonts w:ascii="Century Gothic" w:hAnsi="Century Gothic" w:cs="AvantGardeMdITCTT"/>
          <w:color w:val="000000"/>
          <w:sz w:val="23"/>
          <w:szCs w:val="23"/>
        </w:rPr>
      </w:pPr>
    </w:p>
    <w:p w:rsidR="008B5D9B" w:rsidRDefault="008B5D9B" w:rsidP="00CC61ED">
      <w:pPr>
        <w:pBdr>
          <w:bottom w:val="single" w:sz="12" w:space="1" w:color="auto"/>
          <w:between w:val="single" w:sz="12" w:space="1" w:color="auto"/>
        </w:pBdr>
        <w:spacing w:line="360" w:lineRule="auto"/>
        <w:rPr>
          <w:rFonts w:ascii="Century Gothic" w:hAnsi="Century Gothic" w:cs="AvantGardeMdITCTT"/>
          <w:color w:val="000000"/>
          <w:sz w:val="23"/>
          <w:szCs w:val="23"/>
        </w:rPr>
      </w:pPr>
    </w:p>
    <w:p w:rsidR="008B5D9B" w:rsidRDefault="008B5D9B" w:rsidP="00CC61ED">
      <w:pPr>
        <w:pBdr>
          <w:bottom w:val="single" w:sz="12" w:space="1" w:color="auto"/>
          <w:between w:val="single" w:sz="12" w:space="1" w:color="auto"/>
        </w:pBdr>
        <w:spacing w:line="360" w:lineRule="auto"/>
        <w:rPr>
          <w:rFonts w:ascii="Century Gothic" w:hAnsi="Century Gothic" w:cs="AvantGardeMdITCTT"/>
          <w:color w:val="000000"/>
          <w:sz w:val="23"/>
          <w:szCs w:val="23"/>
        </w:rPr>
      </w:pPr>
    </w:p>
    <w:p w:rsidR="008B5D9B" w:rsidRDefault="008B5D9B" w:rsidP="00147F84">
      <w:pPr>
        <w:rPr>
          <w:rFonts w:ascii="Century Gothic" w:hAnsi="Century Gothic" w:cs="AvantGardeMdITCTT"/>
        </w:rPr>
      </w:pPr>
    </w:p>
    <w:p w:rsidR="008B5D9B" w:rsidRDefault="008B5D9B" w:rsidP="007523C2">
      <w:pPr>
        <w:jc w:val="center"/>
        <w:rPr>
          <w:sz w:val="36"/>
          <w:szCs w:val="36"/>
        </w:rPr>
      </w:pPr>
      <w:r>
        <w:rPr>
          <w:sz w:val="36"/>
          <w:szCs w:val="36"/>
        </w:rPr>
        <w:tab/>
      </w:r>
    </w:p>
    <w:p w:rsidR="008B5D9B" w:rsidRDefault="008B5D9B" w:rsidP="007523C2">
      <w:pPr>
        <w:rPr>
          <w:sz w:val="36"/>
          <w:szCs w:val="36"/>
        </w:rPr>
      </w:pPr>
    </w:p>
    <w:p w:rsidR="008B5D9B" w:rsidRDefault="008B5D9B" w:rsidP="007523C2">
      <w:pPr>
        <w:rPr>
          <w:sz w:val="36"/>
          <w:szCs w:val="36"/>
        </w:rPr>
      </w:pPr>
    </w:p>
    <w:p w:rsidR="008B5D9B" w:rsidRDefault="008B5D9B" w:rsidP="00147F84">
      <w:pPr>
        <w:rPr>
          <w:rFonts w:ascii="Century Gothic" w:hAnsi="Century Gothic" w:cs="AvantGardeMdITCTT"/>
        </w:rPr>
      </w:pPr>
    </w:p>
    <w:p w:rsidR="008B5D9B" w:rsidRDefault="008B5D9B" w:rsidP="00147F84">
      <w:pPr>
        <w:rPr>
          <w:rFonts w:ascii="Century Gothic" w:hAnsi="Century Gothic" w:cs="AvantGardeMdITCTT"/>
        </w:rPr>
      </w:pPr>
    </w:p>
    <w:p w:rsidR="008B5D9B" w:rsidRDefault="008B5D9B" w:rsidP="00147F84">
      <w:pPr>
        <w:rPr>
          <w:rFonts w:ascii="Century Gothic" w:hAnsi="Century Gothic" w:cs="AvantGardeMdITCTT"/>
        </w:rPr>
      </w:pPr>
    </w:p>
    <w:p w:rsidR="008B5D9B" w:rsidRDefault="008B5D9B" w:rsidP="00147F84">
      <w:pPr>
        <w:rPr>
          <w:rFonts w:ascii="Century Gothic" w:hAnsi="Century Gothic" w:cs="AvantGardeMdITCTT"/>
        </w:rPr>
      </w:pPr>
    </w:p>
    <w:sectPr w:rsidR="008B5D9B" w:rsidSect="008B4810">
      <w:pgSz w:w="12240" w:h="15840"/>
      <w:pgMar w:top="360" w:right="1800" w:bottom="36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vantGardeMdITCTT">
    <w:altName w:val="AvantGardeMdITCT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ITCAvantGardeStd-M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ITCAvantGardeStd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47D62"/>
    <w:multiLevelType w:val="hybridMultilevel"/>
    <w:tmpl w:val="30521A08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5D974EA"/>
    <w:multiLevelType w:val="hybridMultilevel"/>
    <w:tmpl w:val="F57E65A6"/>
    <w:lvl w:ilvl="0" w:tplc="040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F847A03"/>
    <w:multiLevelType w:val="hybridMultilevel"/>
    <w:tmpl w:val="89B0B018"/>
    <w:lvl w:ilvl="0" w:tplc="040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466476A"/>
    <w:multiLevelType w:val="hybridMultilevel"/>
    <w:tmpl w:val="3ED4B0D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615242D"/>
    <w:multiLevelType w:val="hybridMultilevel"/>
    <w:tmpl w:val="D3A28A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0160A6A"/>
    <w:multiLevelType w:val="hybridMultilevel"/>
    <w:tmpl w:val="BC301B66"/>
    <w:lvl w:ilvl="0" w:tplc="040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284295E"/>
    <w:multiLevelType w:val="hybridMultilevel"/>
    <w:tmpl w:val="A1583372"/>
    <w:lvl w:ilvl="0" w:tplc="040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C7F0309"/>
    <w:multiLevelType w:val="hybridMultilevel"/>
    <w:tmpl w:val="C7CEE684"/>
    <w:lvl w:ilvl="0" w:tplc="002ACA4E">
      <w:start w:val="13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37E6E05"/>
    <w:multiLevelType w:val="hybridMultilevel"/>
    <w:tmpl w:val="E2E64FF2"/>
    <w:lvl w:ilvl="0" w:tplc="58C27F7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vantGardeMdITCTT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9137D74"/>
    <w:multiLevelType w:val="hybridMultilevel"/>
    <w:tmpl w:val="7BB8C26A"/>
    <w:lvl w:ilvl="0" w:tplc="040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B4365C7"/>
    <w:multiLevelType w:val="multilevel"/>
    <w:tmpl w:val="1E8C6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ECB638B"/>
    <w:multiLevelType w:val="hybridMultilevel"/>
    <w:tmpl w:val="605C0C1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8D16189"/>
    <w:multiLevelType w:val="hybridMultilevel"/>
    <w:tmpl w:val="64687CE0"/>
    <w:lvl w:ilvl="0" w:tplc="0409000F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7F6945EE"/>
    <w:multiLevelType w:val="hybridMultilevel"/>
    <w:tmpl w:val="8B3620EE"/>
    <w:lvl w:ilvl="0" w:tplc="CA9C643A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entury Gothic" w:hAnsi="Century Gothic" w:cs="ITCAvantGardeStd-Md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12"/>
  </w:num>
  <w:num w:numId="5">
    <w:abstractNumId w:val="0"/>
  </w:num>
  <w:num w:numId="6">
    <w:abstractNumId w:val="2"/>
  </w:num>
  <w:num w:numId="7">
    <w:abstractNumId w:val="1"/>
  </w:num>
  <w:num w:numId="8">
    <w:abstractNumId w:val="3"/>
  </w:num>
  <w:num w:numId="9">
    <w:abstractNumId w:val="10"/>
  </w:num>
  <w:num w:numId="10">
    <w:abstractNumId w:val="11"/>
  </w:num>
  <w:num w:numId="11">
    <w:abstractNumId w:val="13"/>
  </w:num>
  <w:num w:numId="12">
    <w:abstractNumId w:val="9"/>
  </w:num>
  <w:num w:numId="13">
    <w:abstractNumId w:val="8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noPunctuationKerning/>
  <w:characterSpacingControl w:val="doNotCompress"/>
  <w:compat/>
  <w:rsids>
    <w:rsidRoot w:val="00426457"/>
    <w:rsid w:val="000240CB"/>
    <w:rsid w:val="00064BE8"/>
    <w:rsid w:val="000A0477"/>
    <w:rsid w:val="000E0DAF"/>
    <w:rsid w:val="000E7F32"/>
    <w:rsid w:val="00135A81"/>
    <w:rsid w:val="00147F84"/>
    <w:rsid w:val="001D2597"/>
    <w:rsid w:val="001D57B6"/>
    <w:rsid w:val="001E76F1"/>
    <w:rsid w:val="002718F6"/>
    <w:rsid w:val="00287F09"/>
    <w:rsid w:val="00311795"/>
    <w:rsid w:val="0035550F"/>
    <w:rsid w:val="003662ED"/>
    <w:rsid w:val="003801B2"/>
    <w:rsid w:val="003D0163"/>
    <w:rsid w:val="003F2904"/>
    <w:rsid w:val="004017B8"/>
    <w:rsid w:val="00426457"/>
    <w:rsid w:val="00436ACD"/>
    <w:rsid w:val="0044173D"/>
    <w:rsid w:val="00461F58"/>
    <w:rsid w:val="00546489"/>
    <w:rsid w:val="0054705D"/>
    <w:rsid w:val="00565181"/>
    <w:rsid w:val="005C7EA3"/>
    <w:rsid w:val="00613F89"/>
    <w:rsid w:val="00664F11"/>
    <w:rsid w:val="006F2DD5"/>
    <w:rsid w:val="00725805"/>
    <w:rsid w:val="0072789B"/>
    <w:rsid w:val="007523C2"/>
    <w:rsid w:val="00765287"/>
    <w:rsid w:val="007D7C8D"/>
    <w:rsid w:val="00817453"/>
    <w:rsid w:val="00832167"/>
    <w:rsid w:val="00855348"/>
    <w:rsid w:val="00857AE8"/>
    <w:rsid w:val="008A0D2D"/>
    <w:rsid w:val="008B4810"/>
    <w:rsid w:val="008B5D9B"/>
    <w:rsid w:val="008D5C8A"/>
    <w:rsid w:val="008E42F6"/>
    <w:rsid w:val="00984575"/>
    <w:rsid w:val="009A428B"/>
    <w:rsid w:val="009B3CFA"/>
    <w:rsid w:val="009F5A46"/>
    <w:rsid w:val="00A24D9F"/>
    <w:rsid w:val="00A663E9"/>
    <w:rsid w:val="00AD7024"/>
    <w:rsid w:val="00B82B0D"/>
    <w:rsid w:val="00BF49FD"/>
    <w:rsid w:val="00C4280F"/>
    <w:rsid w:val="00C47643"/>
    <w:rsid w:val="00C60BEF"/>
    <w:rsid w:val="00C93BB3"/>
    <w:rsid w:val="00CB5E68"/>
    <w:rsid w:val="00CC61ED"/>
    <w:rsid w:val="00D12E44"/>
    <w:rsid w:val="00D16324"/>
    <w:rsid w:val="00D23F74"/>
    <w:rsid w:val="00D64F3C"/>
    <w:rsid w:val="00E9084E"/>
    <w:rsid w:val="00E97172"/>
    <w:rsid w:val="00F77812"/>
    <w:rsid w:val="00F8371C"/>
    <w:rsid w:val="00FA23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65287"/>
    <w:rPr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rsid w:val="008E42F6"/>
    <w:pPr>
      <w:spacing w:before="150" w:after="150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8E42F6"/>
    <w:pPr>
      <w:spacing w:before="150" w:after="150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locked/>
    <w:rsid w:val="008E42F6"/>
    <w:rPr>
      <w:rFonts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locked/>
    <w:rsid w:val="008E42F6"/>
    <w:rPr>
      <w:rFonts w:cs="Times New Roman"/>
      <w:b/>
      <w:bCs/>
      <w:sz w:val="27"/>
      <w:szCs w:val="27"/>
    </w:rPr>
  </w:style>
  <w:style w:type="table" w:styleId="TableGrid">
    <w:name w:val="Table Grid"/>
    <w:basedOn w:val="TableNormal"/>
    <w:uiPriority w:val="59"/>
    <w:rsid w:val="0054648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8E42F6"/>
    <w:rPr>
      <w:rFonts w:cs="Times New Roman"/>
      <w:b/>
      <w:bCs/>
      <w:color w:val="365DA0"/>
      <w:u w:val="none"/>
      <w:effect w:val="none"/>
    </w:rPr>
  </w:style>
  <w:style w:type="paragraph" w:styleId="NormalWeb">
    <w:name w:val="Normal (Web)"/>
    <w:basedOn w:val="Normal"/>
    <w:uiPriority w:val="99"/>
    <w:unhideWhenUsed/>
    <w:rsid w:val="008E42F6"/>
    <w:pPr>
      <w:spacing w:before="150" w:after="150"/>
    </w:pPr>
  </w:style>
  <w:style w:type="character" w:styleId="Strong">
    <w:name w:val="Strong"/>
    <w:basedOn w:val="DefaultParagraphFont"/>
    <w:uiPriority w:val="22"/>
    <w:qFormat/>
    <w:rsid w:val="008E42F6"/>
    <w:rPr>
      <w:rFonts w:cs="Times New Roman"/>
      <w:b/>
      <w:bCs/>
    </w:rPr>
  </w:style>
  <w:style w:type="paragraph" w:customStyle="1" w:styleId="Stem">
    <w:name w:val="Stem"/>
    <w:basedOn w:val="Normal"/>
    <w:next w:val="Normal"/>
    <w:uiPriority w:val="99"/>
    <w:rsid w:val="00147F84"/>
    <w:pPr>
      <w:autoSpaceDE w:val="0"/>
      <w:autoSpaceDN w:val="0"/>
      <w:adjustRightInd w:val="0"/>
    </w:pPr>
    <w:rPr>
      <w:rFonts w:ascii="AvantGardeMdITCTT" w:hAnsi="AvantGardeMdITCTT"/>
    </w:rPr>
  </w:style>
  <w:style w:type="paragraph" w:customStyle="1" w:styleId="Options">
    <w:name w:val="Options"/>
    <w:basedOn w:val="Normal"/>
    <w:next w:val="Normal"/>
    <w:uiPriority w:val="99"/>
    <w:rsid w:val="00147F84"/>
    <w:pPr>
      <w:autoSpaceDE w:val="0"/>
      <w:autoSpaceDN w:val="0"/>
      <w:adjustRightInd w:val="0"/>
    </w:pPr>
    <w:rPr>
      <w:rFonts w:ascii="AvantGardeMdITCTT" w:hAnsi="AvantGardeMdITCTT"/>
    </w:rPr>
  </w:style>
  <w:style w:type="paragraph" w:customStyle="1" w:styleId="Default">
    <w:name w:val="Default"/>
    <w:rsid w:val="00C93BB3"/>
    <w:pPr>
      <w:autoSpaceDE w:val="0"/>
      <w:autoSpaceDN w:val="0"/>
      <w:adjustRightInd w:val="0"/>
    </w:pPr>
    <w:rPr>
      <w:rFonts w:ascii="AvantGardeMdITCTT" w:hAnsi="AvantGardeMdITCTT" w:cs="AvantGardeMdITCTT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4322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32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32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322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322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1st Period:  Integrated History (8:10-8:55)</vt:lpstr>
    </vt:vector>
  </TitlesOfParts>
  <Company>CCD Inc.</Company>
  <LinksUpToDate>false</LinksUpToDate>
  <CharactersWithSpaces>2416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1st Period:  Integrated History (8:10-8:55)</dc:title>
  <dc:subject/>
  <dc:creator>Chad C. Davis</dc:creator>
  <cp:keywords/>
  <dc:description/>
  <cp:lastModifiedBy>ALSD</cp:lastModifiedBy>
  <cp:revision>2</cp:revision>
  <cp:lastPrinted>2011-01-07T17:39:00Z</cp:lastPrinted>
  <dcterms:created xsi:type="dcterms:W3CDTF">2011-01-12T14:43:00Z</dcterms:created>
  <dcterms:modified xsi:type="dcterms:W3CDTF">2011-01-12T14:43:00Z</dcterms:modified>
</cp:coreProperties>
</file>